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4D" w:rsidRDefault="008A004D" w:rsidP="0080603D">
      <w:pPr>
        <w:rPr>
          <w:noProof/>
          <w:lang w:eastAsia="ru-RU"/>
        </w:rPr>
      </w:pPr>
    </w:p>
    <w:p w:rsidR="008A004D" w:rsidRDefault="008A004D" w:rsidP="008A004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ru-RU"/>
        </w:rPr>
      </w:pPr>
      <w:r w:rsidRPr="008A004D">
        <w:rPr>
          <w:rFonts w:ascii="Arial" w:eastAsia="Times New Roman" w:hAnsi="Arial" w:cs="Arial"/>
          <w:b/>
          <w:sz w:val="21"/>
          <w:szCs w:val="21"/>
          <w:u w:val="single"/>
          <w:lang w:eastAsia="ru-RU"/>
        </w:rPr>
        <w:t>Повышение квалификации</w:t>
      </w:r>
    </w:p>
    <w:tbl>
      <w:tblPr>
        <w:tblStyle w:val="1"/>
        <w:tblW w:w="0" w:type="auto"/>
        <w:tblLook w:val="04A0"/>
      </w:tblPr>
      <w:tblGrid>
        <w:gridCol w:w="2150"/>
        <w:gridCol w:w="967"/>
        <w:gridCol w:w="1604"/>
        <w:gridCol w:w="2048"/>
        <w:gridCol w:w="3038"/>
      </w:tblGrid>
      <w:tr w:rsidR="008425CD" w:rsidRPr="008425CD" w:rsidTr="008425CD">
        <w:tc>
          <w:tcPr>
            <w:tcW w:w="2150" w:type="dxa"/>
          </w:tcPr>
          <w:p w:rsidR="008425CD" w:rsidRPr="008425CD" w:rsidRDefault="008425CD" w:rsidP="0084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прохождения</w:t>
            </w:r>
          </w:p>
        </w:tc>
        <w:tc>
          <w:tcPr>
            <w:tcW w:w="967" w:type="dxa"/>
          </w:tcPr>
          <w:p w:rsidR="008425CD" w:rsidRPr="008425CD" w:rsidRDefault="008425CD" w:rsidP="0084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04" w:type="dxa"/>
          </w:tcPr>
          <w:p w:rsidR="008425CD" w:rsidRPr="008425CD" w:rsidRDefault="008425CD" w:rsidP="0084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48" w:type="dxa"/>
          </w:tcPr>
          <w:p w:rsidR="008425CD" w:rsidRPr="008425CD" w:rsidRDefault="008425CD" w:rsidP="0084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038" w:type="dxa"/>
          </w:tcPr>
          <w:p w:rsidR="008425CD" w:rsidRPr="008425CD" w:rsidRDefault="008425CD" w:rsidP="0084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ПК</w:t>
            </w:r>
          </w:p>
        </w:tc>
      </w:tr>
      <w:tr w:rsidR="008425CD" w:rsidRPr="008425CD" w:rsidTr="008425CD">
        <w:tc>
          <w:tcPr>
            <w:tcW w:w="2150" w:type="dxa"/>
          </w:tcPr>
          <w:p w:rsidR="008425CD" w:rsidRPr="008425CD" w:rsidRDefault="008425CD" w:rsidP="0084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академия постдипломного педагогического образования</w:t>
            </w:r>
          </w:p>
        </w:tc>
        <w:tc>
          <w:tcPr>
            <w:tcW w:w="967" w:type="dxa"/>
          </w:tcPr>
          <w:p w:rsidR="008425CD" w:rsidRPr="008425CD" w:rsidRDefault="008425CD" w:rsidP="0084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4" w:type="dxa"/>
          </w:tcPr>
          <w:p w:rsidR="008425CD" w:rsidRPr="008425CD" w:rsidRDefault="008425CD" w:rsidP="0084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048" w:type="dxa"/>
          </w:tcPr>
          <w:p w:rsidR="008425CD" w:rsidRPr="008425CD" w:rsidRDefault="008425CD" w:rsidP="0084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3038" w:type="dxa"/>
          </w:tcPr>
          <w:p w:rsidR="008425CD" w:rsidRPr="008425CD" w:rsidRDefault="008425CD" w:rsidP="0084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обучения предметам естественнонаучного цикла с позиций ФГОС»</w:t>
            </w:r>
          </w:p>
        </w:tc>
      </w:tr>
      <w:tr w:rsidR="008425CD" w:rsidRPr="008425CD" w:rsidTr="008425CD">
        <w:tc>
          <w:tcPr>
            <w:tcW w:w="2150" w:type="dxa"/>
          </w:tcPr>
          <w:p w:rsidR="008425CD" w:rsidRPr="008425CD" w:rsidRDefault="008425CD" w:rsidP="0084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«ИМЦ»  Выборгского района СПб  </w:t>
            </w:r>
          </w:p>
        </w:tc>
        <w:tc>
          <w:tcPr>
            <w:tcW w:w="967" w:type="dxa"/>
          </w:tcPr>
          <w:p w:rsidR="008425CD" w:rsidRPr="008425CD" w:rsidRDefault="008425CD" w:rsidP="0084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4" w:type="dxa"/>
          </w:tcPr>
          <w:p w:rsidR="008425CD" w:rsidRPr="008425CD" w:rsidRDefault="008425CD" w:rsidP="0084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48" w:type="dxa"/>
          </w:tcPr>
          <w:p w:rsidR="008425CD" w:rsidRPr="008425CD" w:rsidRDefault="008425CD" w:rsidP="0084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3038" w:type="dxa"/>
          </w:tcPr>
          <w:p w:rsidR="008425CD" w:rsidRPr="008425CD" w:rsidRDefault="008425CD" w:rsidP="0084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«Составляющие </w:t>
            </w:r>
            <w:proofErr w:type="gramStart"/>
            <w:r w:rsidRPr="008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Pr="008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системы образования»</w:t>
            </w:r>
          </w:p>
        </w:tc>
      </w:tr>
      <w:tr w:rsidR="008425CD" w:rsidRPr="008425CD" w:rsidTr="008425CD">
        <w:tc>
          <w:tcPr>
            <w:tcW w:w="2150" w:type="dxa"/>
          </w:tcPr>
          <w:p w:rsidR="008425CD" w:rsidRPr="008425CD" w:rsidRDefault="008425CD" w:rsidP="0084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D">
              <w:rPr>
                <w:rFonts w:ascii="Times New Roman" w:eastAsia="Calibri" w:hAnsi="Times New Roman" w:cs="Times New Roman"/>
                <w:sz w:val="24"/>
                <w:szCs w:val="24"/>
              </w:rPr>
              <w:t>ЧОУ ДПО «Институт повышения квалификации и профессиональной переподготовки»</w:t>
            </w:r>
          </w:p>
        </w:tc>
        <w:tc>
          <w:tcPr>
            <w:tcW w:w="967" w:type="dxa"/>
          </w:tcPr>
          <w:p w:rsidR="008425CD" w:rsidRPr="008425CD" w:rsidRDefault="008425CD" w:rsidP="0084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4" w:type="dxa"/>
          </w:tcPr>
          <w:p w:rsidR="008425CD" w:rsidRPr="008425CD" w:rsidRDefault="008425CD" w:rsidP="0084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48" w:type="dxa"/>
          </w:tcPr>
          <w:p w:rsidR="008425CD" w:rsidRPr="008425CD" w:rsidRDefault="008425CD" w:rsidP="0084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3038" w:type="dxa"/>
          </w:tcPr>
          <w:p w:rsidR="008425CD" w:rsidRPr="008425CD" w:rsidRDefault="008425CD" w:rsidP="0084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C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профессиональной переподготовки «Учитель биологии. Теория и методика преподавания учебного предмета «Биология» в условиях реализации ФГОС ООО, ФГОС СОО и ФГОС СОО»</w:t>
            </w:r>
          </w:p>
        </w:tc>
      </w:tr>
    </w:tbl>
    <w:p w:rsidR="008425CD" w:rsidRDefault="008425CD" w:rsidP="008A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5CD" w:rsidRDefault="008425CD" w:rsidP="008A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5CD" w:rsidRDefault="008425CD" w:rsidP="008A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5CD" w:rsidRDefault="008425CD" w:rsidP="008A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5CD" w:rsidRDefault="008425CD" w:rsidP="008A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5CD" w:rsidRDefault="008425CD" w:rsidP="008A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5CD" w:rsidRDefault="008425CD" w:rsidP="008A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5CD" w:rsidRDefault="008425CD" w:rsidP="008A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5CD" w:rsidRDefault="008425CD" w:rsidP="008A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5CD" w:rsidRDefault="008425CD" w:rsidP="008A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04D" w:rsidRPr="008A004D" w:rsidRDefault="008A004D" w:rsidP="008A0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8A004D" w:rsidRPr="0080603D" w:rsidRDefault="008A004D" w:rsidP="008A004D"/>
    <w:sectPr w:rsidR="008A004D" w:rsidRPr="0080603D" w:rsidSect="006F5D0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179"/>
    <w:rsid w:val="00194EC7"/>
    <w:rsid w:val="002C125C"/>
    <w:rsid w:val="003C3179"/>
    <w:rsid w:val="006F5D0E"/>
    <w:rsid w:val="0080603D"/>
    <w:rsid w:val="008425CD"/>
    <w:rsid w:val="008A004D"/>
    <w:rsid w:val="00AE7708"/>
    <w:rsid w:val="00CF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F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6F5D0E"/>
  </w:style>
  <w:style w:type="paragraph" w:styleId="a3">
    <w:name w:val="Normal (Web)"/>
    <w:basedOn w:val="a"/>
    <w:uiPriority w:val="99"/>
    <w:unhideWhenUsed/>
    <w:rsid w:val="006F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D0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8425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42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F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6F5D0E"/>
  </w:style>
  <w:style w:type="paragraph" w:styleId="a3">
    <w:name w:val="Normal (Web)"/>
    <w:basedOn w:val="a"/>
    <w:uiPriority w:val="99"/>
    <w:unhideWhenUsed/>
    <w:rsid w:val="006F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D0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8425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4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1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7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407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2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5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40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6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33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5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0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37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3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8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65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7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4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0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2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68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6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7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59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1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2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7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0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Ганночка</cp:lastModifiedBy>
  <cp:revision>2</cp:revision>
  <cp:lastPrinted>2020-11-30T19:19:00Z</cp:lastPrinted>
  <dcterms:created xsi:type="dcterms:W3CDTF">2021-01-12T08:20:00Z</dcterms:created>
  <dcterms:modified xsi:type="dcterms:W3CDTF">2021-01-12T08:20:00Z</dcterms:modified>
</cp:coreProperties>
</file>