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AD" w:rsidRDefault="00C66FAD" w:rsidP="00C66FAD">
      <w:pPr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C66FAD" w:rsidRDefault="00C66FAD" w:rsidP="00C66FAD">
      <w:pPr>
        <w:jc w:val="center"/>
        <w:rPr>
          <w:b/>
        </w:rPr>
      </w:pPr>
      <w:r>
        <w:rPr>
          <w:b/>
        </w:rPr>
        <w:t>лицей № 623 им. И.П. Павлова</w:t>
      </w:r>
    </w:p>
    <w:p w:rsidR="00C66FAD" w:rsidRDefault="00C66FAD" w:rsidP="00C66FAD">
      <w:pPr>
        <w:jc w:val="center"/>
        <w:rPr>
          <w:b/>
        </w:rPr>
      </w:pPr>
      <w:r>
        <w:rPr>
          <w:b/>
        </w:rPr>
        <w:t>Выборгского района Санкт-Петербурга</w:t>
      </w:r>
    </w:p>
    <w:p w:rsidR="00C66FAD" w:rsidRDefault="00C66FAD" w:rsidP="00C66FAD">
      <w:pPr>
        <w:jc w:val="center"/>
      </w:pPr>
    </w:p>
    <w:tbl>
      <w:tblPr>
        <w:tblW w:w="5000" w:type="pct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34"/>
        <w:gridCol w:w="4054"/>
        <w:gridCol w:w="3556"/>
      </w:tblGrid>
      <w:tr w:rsidR="00C66FAD" w:rsidTr="00C66FAD">
        <w:trPr>
          <w:jc w:val="center"/>
        </w:trPr>
        <w:tc>
          <w:tcPr>
            <w:tcW w:w="2667" w:type="dxa"/>
          </w:tcPr>
          <w:p w:rsidR="00C66FAD" w:rsidRDefault="00C66FA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ПРИНЯТО</w:t>
            </w:r>
          </w:p>
          <w:p w:rsidR="00C66FAD" w:rsidRDefault="00C66FAD">
            <w:pPr>
              <w:jc w:val="center"/>
            </w:pPr>
            <w:r>
              <w:t xml:space="preserve">на заседании </w:t>
            </w:r>
          </w:p>
          <w:p w:rsidR="00C66FAD" w:rsidRDefault="00C66FAD">
            <w:pPr>
              <w:jc w:val="center"/>
            </w:pPr>
            <w:r>
              <w:t>кафедры филологии</w:t>
            </w:r>
          </w:p>
          <w:p w:rsidR="00C66FAD" w:rsidRDefault="00C66FAD">
            <w:pPr>
              <w:jc w:val="center"/>
            </w:pPr>
          </w:p>
          <w:p w:rsidR="00C66FAD" w:rsidRDefault="00C66FAD">
            <w:pPr>
              <w:jc w:val="center"/>
            </w:pPr>
            <w:r>
              <w:t>Протокол № __</w:t>
            </w:r>
          </w:p>
          <w:p w:rsidR="00C66FAD" w:rsidRDefault="00C66FAD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 xml:space="preserve">от ___.___.201__ г  </w:t>
            </w:r>
          </w:p>
        </w:tc>
        <w:tc>
          <w:tcPr>
            <w:tcW w:w="3685" w:type="dxa"/>
          </w:tcPr>
          <w:p w:rsidR="00C66FAD" w:rsidRDefault="00C66FA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СОГЛАСОВАНО</w:t>
            </w:r>
          </w:p>
          <w:p w:rsidR="00C66FAD" w:rsidRDefault="00C66FAD">
            <w:pPr>
              <w:jc w:val="center"/>
            </w:pPr>
            <w:r>
              <w:t xml:space="preserve">на заседании </w:t>
            </w:r>
          </w:p>
          <w:p w:rsidR="00C66FAD" w:rsidRDefault="00C66FAD">
            <w:pPr>
              <w:jc w:val="center"/>
            </w:pPr>
            <w:r>
              <w:t xml:space="preserve">педагогического совета </w:t>
            </w:r>
          </w:p>
          <w:p w:rsidR="00C66FAD" w:rsidRDefault="00C66FAD">
            <w:pPr>
              <w:jc w:val="center"/>
            </w:pPr>
          </w:p>
          <w:p w:rsidR="00C66FAD" w:rsidRDefault="00C66FAD">
            <w:pPr>
              <w:jc w:val="center"/>
            </w:pPr>
            <w:r>
              <w:t>Протокол № __</w:t>
            </w:r>
          </w:p>
          <w:p w:rsidR="00C66FAD" w:rsidRDefault="00C66FAD">
            <w:pPr>
              <w:suppressAutoHyphens/>
              <w:ind w:right="33"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 xml:space="preserve">от ___.___.201__ г  </w:t>
            </w:r>
          </w:p>
        </w:tc>
        <w:tc>
          <w:tcPr>
            <w:tcW w:w="3233" w:type="dxa"/>
          </w:tcPr>
          <w:p w:rsidR="00C66FAD" w:rsidRDefault="00C66FAD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2"/>
                <w:sz w:val="24"/>
                <w:szCs w:val="24"/>
              </w:rPr>
            </w:pPr>
            <w:r>
              <w:rPr>
                <w:b/>
              </w:rPr>
              <w:t>УТВЕРЖДАЮ</w:t>
            </w:r>
          </w:p>
          <w:p w:rsidR="00C66FAD" w:rsidRDefault="00C66FAD">
            <w:pPr>
              <w:jc w:val="center"/>
            </w:pPr>
            <w:r>
              <w:t>директор лицея № 623</w:t>
            </w:r>
          </w:p>
          <w:p w:rsidR="00C66FAD" w:rsidRDefault="00C66FAD"/>
          <w:p w:rsidR="00C66FAD" w:rsidRDefault="00C66FAD">
            <w:pPr>
              <w:jc w:val="right"/>
            </w:pPr>
            <w:r>
              <w:t xml:space="preserve">Н. Н. </w:t>
            </w:r>
            <w:proofErr w:type="spellStart"/>
            <w:r>
              <w:t>Бельцева</w:t>
            </w:r>
            <w:proofErr w:type="spellEnd"/>
          </w:p>
          <w:p w:rsidR="00C66FAD" w:rsidRDefault="00C66FAD">
            <w:pPr>
              <w:jc w:val="center"/>
            </w:pPr>
            <w:r>
              <w:t>Приказ №  ___</w:t>
            </w:r>
          </w:p>
          <w:p w:rsidR="00C66FAD" w:rsidRDefault="00C66FAD">
            <w:pPr>
              <w:suppressAutoHyphens/>
              <w:jc w:val="center"/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</w:rPr>
            </w:pPr>
            <w:r>
              <w:t>от  «___»____________20__г</w:t>
            </w:r>
          </w:p>
        </w:tc>
      </w:tr>
    </w:tbl>
    <w:p w:rsidR="00C66FAD" w:rsidRDefault="00C66FAD" w:rsidP="00C66FAD">
      <w:pPr>
        <w:jc w:val="center"/>
        <w:rPr>
          <w:rFonts w:eastAsia="Times New Roman"/>
          <w:color w:val="00000A"/>
          <w:kern w:val="2"/>
        </w:rPr>
      </w:pPr>
    </w:p>
    <w:p w:rsidR="00C66FAD" w:rsidRDefault="00C66FAD" w:rsidP="00C66FAD"/>
    <w:p w:rsidR="00C66FAD" w:rsidRDefault="00C66FAD" w:rsidP="00C66FA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РАБОЧАЯ ПРОГРАММА</w:t>
      </w:r>
    </w:p>
    <w:p w:rsidR="00C66FAD" w:rsidRDefault="00C66FAD" w:rsidP="00C66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C66FAD" w:rsidRDefault="00C66FAD" w:rsidP="00C66F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11 «</w:t>
      </w:r>
      <w:r>
        <w:rPr>
          <w:b/>
          <w:sz w:val="40"/>
          <w:szCs w:val="40"/>
        </w:rPr>
        <w:t>Б</w:t>
      </w:r>
      <w:bookmarkStart w:id="0" w:name="_GoBack"/>
      <w:bookmarkEnd w:id="0"/>
      <w:r>
        <w:rPr>
          <w:b/>
          <w:sz w:val="40"/>
          <w:szCs w:val="40"/>
        </w:rPr>
        <w:t>» классе</w:t>
      </w:r>
    </w:p>
    <w:p w:rsidR="00C66FAD" w:rsidRDefault="00C66FAD" w:rsidP="00C66F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68  часов   </w:t>
      </w:r>
    </w:p>
    <w:p w:rsidR="00C66FAD" w:rsidRDefault="00C66FAD" w:rsidP="00C66FA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( 2  часа в неделю)</w:t>
      </w:r>
    </w:p>
    <w:p w:rsidR="00C66FAD" w:rsidRDefault="00C66FAD" w:rsidP="00C66FAD">
      <w:pPr>
        <w:jc w:val="center"/>
        <w:rPr>
          <w:b/>
          <w:i/>
          <w:sz w:val="28"/>
          <w:szCs w:val="28"/>
        </w:rPr>
      </w:pPr>
    </w:p>
    <w:p w:rsidR="00C66FAD" w:rsidRDefault="00C66FAD" w:rsidP="00C66FAD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00000A"/>
        </w:rPr>
        <w:t xml:space="preserve">Авторы </w:t>
      </w:r>
      <w:r>
        <w:rPr>
          <w:rFonts w:ascii="Times New Roman" w:hAnsi="Times New Roman"/>
          <w:i/>
          <w:color w:val="auto"/>
        </w:rPr>
        <w:t xml:space="preserve">учебника  </w:t>
      </w:r>
      <w:r>
        <w:rPr>
          <w:i/>
          <w:color w:val="000000"/>
        </w:rPr>
        <w:t xml:space="preserve">Н. Г. </w:t>
      </w:r>
      <w:proofErr w:type="spellStart"/>
      <w:r>
        <w:rPr>
          <w:i/>
          <w:color w:val="000000"/>
        </w:rPr>
        <w:t>Гольцова</w:t>
      </w:r>
      <w:proofErr w:type="spellEnd"/>
      <w:r>
        <w:rPr>
          <w:i/>
          <w:color w:val="000000"/>
        </w:rPr>
        <w:t xml:space="preserve">, И. В. </w:t>
      </w:r>
      <w:proofErr w:type="spellStart"/>
      <w:r>
        <w:rPr>
          <w:i/>
          <w:color w:val="000000"/>
        </w:rPr>
        <w:t>Шамшин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М.А.Мищерина</w:t>
      </w:r>
      <w:proofErr w:type="spellEnd"/>
    </w:p>
    <w:p w:rsidR="00C66FAD" w:rsidRDefault="00C66FAD" w:rsidP="00C66FAD"/>
    <w:p w:rsidR="00C66FAD" w:rsidRDefault="00C66FAD" w:rsidP="00C66FAD"/>
    <w:p w:rsidR="00C66FAD" w:rsidRDefault="00C66FAD" w:rsidP="00C66FAD">
      <w:pPr>
        <w:jc w:val="right"/>
        <w:rPr>
          <w:b/>
        </w:rPr>
      </w:pPr>
      <w:r>
        <w:rPr>
          <w:b/>
        </w:rPr>
        <w:t>РАЗРАБОТАНА:</w:t>
      </w:r>
    </w:p>
    <w:p w:rsidR="00C66FAD" w:rsidRDefault="00C66FAD" w:rsidP="00C66FAD">
      <w:pPr>
        <w:jc w:val="right"/>
        <w:rPr>
          <w:b/>
        </w:rPr>
      </w:pPr>
      <w:proofErr w:type="spellStart"/>
      <w:r>
        <w:rPr>
          <w:b/>
        </w:rPr>
        <w:t>Коликовой</w:t>
      </w:r>
      <w:proofErr w:type="spellEnd"/>
      <w:r>
        <w:rPr>
          <w:b/>
        </w:rPr>
        <w:t xml:space="preserve"> Яной Александровной,</w:t>
      </w:r>
    </w:p>
    <w:p w:rsidR="00C66FAD" w:rsidRDefault="00C66FAD" w:rsidP="00C66FAD">
      <w:pPr>
        <w:jc w:val="right"/>
      </w:pPr>
      <w:r>
        <w:t>Учителем русского языка и литературы</w:t>
      </w:r>
    </w:p>
    <w:p w:rsidR="00C66FAD" w:rsidRDefault="00C66FAD" w:rsidP="00C66FAD">
      <w:pPr>
        <w:rPr>
          <w:sz w:val="32"/>
        </w:rPr>
      </w:pPr>
    </w:p>
    <w:p w:rsidR="00C66FAD" w:rsidRDefault="00C66FAD" w:rsidP="00C66FAD">
      <w:pPr>
        <w:jc w:val="center"/>
        <w:rPr>
          <w:sz w:val="24"/>
        </w:rPr>
      </w:pPr>
      <w:r>
        <w:t>г. Санкт-Петербург</w:t>
      </w:r>
    </w:p>
    <w:p w:rsidR="003816D0" w:rsidRPr="003816D0" w:rsidRDefault="00C66FAD" w:rsidP="00C66FA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  <w:r>
        <w:t>2016/2017 учебный год</w:t>
      </w:r>
    </w:p>
    <w:p w:rsidR="003816D0" w:rsidRPr="003816D0" w:rsidRDefault="003816D0" w:rsidP="003816D0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</w:pPr>
    </w:p>
    <w:p w:rsidR="003816D0" w:rsidRPr="003816D0" w:rsidRDefault="003816D0" w:rsidP="003816D0">
      <w:pPr>
        <w:keepNext/>
        <w:suppressAutoHyphens/>
        <w:spacing w:before="480" w:after="0" w:line="240" w:lineRule="auto"/>
        <w:jc w:val="center"/>
        <w:outlineLvl w:val="0"/>
        <w:rPr>
          <w:rFonts w:ascii="Cambria" w:eastAsia="Arial Unicode MS" w:hAnsi="Cambria" w:cs="font202"/>
          <w:b/>
          <w:bCs/>
          <w:i/>
          <w:kern w:val="1"/>
          <w:sz w:val="32"/>
          <w:szCs w:val="32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i/>
          <w:kern w:val="1"/>
          <w:sz w:val="32"/>
          <w:szCs w:val="32"/>
          <w:lang w:eastAsia="ar-SA"/>
        </w:rPr>
        <w:lastRenderedPageBreak/>
        <w:t>Пояснительная записка</w:t>
      </w:r>
    </w:p>
    <w:p w:rsidR="003816D0" w:rsidRPr="003816D0" w:rsidRDefault="003816D0" w:rsidP="003816D0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       </w:t>
      </w:r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Рабочая программа составлена на основе федерального компонента государственного стандарта среднего (полного) общего образования, авторской программы Н.Г. Гольцовой «Русский язык. Программа курса 10-11 классы».-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Русское слово, 2012 г. (учебник:</w:t>
      </w:r>
      <w:proofErr w:type="gramEnd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Н. Г. Гольцова, И. В. Шамшин.  Русский язык. 10-11 классы. </w:t>
      </w:r>
      <w:proofErr w:type="gramStart"/>
      <w:r w:rsidRPr="003816D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М.: «Русское слово», 2012)</w:t>
      </w:r>
      <w:proofErr w:type="gramEnd"/>
    </w:p>
    <w:p w:rsidR="003816D0" w:rsidRPr="003816D0" w:rsidRDefault="003816D0" w:rsidP="003816D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Выбор авторской программы мотивирован тем, что она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рекомендована Министерством образования РФ для общеобразовательных классов;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соответствует  стандарту основного общего образования по русскому языку;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построена</w:t>
      </w:r>
      <w:proofErr w:type="gramEnd"/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учётом принципов системности, научности, доступности и   преемственности;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способствует развитию коммуникативной компетенции учащихся;</w:t>
      </w:r>
    </w:p>
    <w:p w:rsidR="003816D0" w:rsidRPr="003816D0" w:rsidRDefault="003816D0" w:rsidP="003816D0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обеспечивает условия для реализации практической направленности, учитывает возрастную психологию учащихся.</w:t>
      </w:r>
    </w:p>
    <w:p w:rsidR="003816D0" w:rsidRPr="003816D0" w:rsidRDefault="003816D0" w:rsidP="003816D0">
      <w:pPr>
        <w:shd w:val="clear" w:color="auto" w:fill="FFFFFF"/>
        <w:suppressAutoHyphens/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816D0" w:rsidRPr="003816D0" w:rsidRDefault="003816D0" w:rsidP="003816D0">
      <w:pPr>
        <w:shd w:val="clear" w:color="auto" w:fill="FFFFFF"/>
        <w:suppressAutoHyphens/>
        <w:spacing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обучения русскому языку:                                                                                                          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816D0" w:rsidRPr="003816D0" w:rsidRDefault="003816D0" w:rsidP="003816D0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речевой деятельности, освоение знаний о русском языке, обогащение словарного запаса;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факты;</w:t>
      </w:r>
    </w:p>
    <w:p w:rsidR="003816D0" w:rsidRPr="003816D0" w:rsidRDefault="003816D0" w:rsidP="003816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и умений в речевой практике.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 русскому языку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определяются с позиций компетентности подхода: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гражданина и патриота;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русском языке как ду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ховной, нравственной и культурной ценности народа с осознанием национального своеобразия русского языка и овладением культурой межнационального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способности к речевому взаимодействию и социальной адаптации; информационные умения и навыки; навыки самоорганизации и саморазвития; 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 о лингвистике как науке; языке как многофункциональной развиваю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сферах и ситуациях общения;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нарушения;</w:t>
      </w:r>
    </w:p>
    <w:p w:rsidR="003816D0" w:rsidRPr="003816D0" w:rsidRDefault="003816D0" w:rsidP="003816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и умения в собственной речевой практике, в том числе в профессионально-ориентированной сфере общения; совершенствовать нормативное и целе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сообразное использование языка в различных сферах и ситуациях общения.</w:t>
      </w:r>
    </w:p>
    <w:p w:rsidR="003816D0" w:rsidRPr="003816D0" w:rsidRDefault="003816D0" w:rsidP="003816D0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Затруднения и  пути их решения: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мотивации учащихся к изучению русского языка;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часа русского языка в неделю мало; 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 учебниках недостаточно четко изложен, мало практических заданий, особенно текстов, способствующих  подготовке к ЕГЭ;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принципа текстоцентрического подхода к преподаванию русского языка, что выражается в недостаточном внимании к работе с текстом как важнейшей единицей в обучении русскому языку; на основе текста осуществляется познание грамматических категорий, языковых явлений, формируется система лингвистических понятий;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системы  подготовки учащихся к итоговой аттестации по  русскому языку;</w:t>
      </w:r>
    </w:p>
    <w:p w:rsidR="003816D0" w:rsidRPr="003816D0" w:rsidRDefault="003816D0" w:rsidP="003816D0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 должного внимания  к  формированию речевой культуры  ученика.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Поэтому учебник Н.Г. Гольцовой и И.В. Шамшина представляет собой удачное соединение системности, научности и практической значимости. При доминирующем в процессе преподавания русского языка в школах изучении орфографии и пунктуации в отрыве от языковой системы как органичного единства, настоящий учебник направляет школьников на изучение системы языка в целом, что позволит освоить орфографию и пунктуацию как часть системы, не отдавая ей главенствующие позиции. Принцип научности можно назвать основным в анализируемом учебнике: в нем представлены все разделы языковой системы в соответствии с теоретическими трудами ведущих языковедов.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несомненным достоинством учебника является его практическая ориентация. Знание языковой системы без практического применения этих знаний не дает ничего, но функциональность полученной научной информации позволяет осваивать систему в действии. Дихотомия «язык - речь» в полной мере реализована в анализируемом учебнике: ученик активизирует информацию о языковом явлении и применяет ее на практике, что отражено уже в названиях параграфов: «Синонимы и их употребление», «Паронимы и их употребление» и т.д. Третьим достоинством учебника является представленность раздела «Культура речи», что особенно важно, так как в наш век интеграции и развития культурных связей особую роль играет процесс межличностной коммуникации. Успешная деятельность социального субъекта на сто процентов зависит от его коммуникативного потенциала, умения правильно оценивать ситуации общения и выбирать адекватные языковые средства. Особенно важна культура речи для молодых людей, чья социально-психологическая адаптация в мире только начинается: насколько успешно подросток будет выстраивать свою коммуникативную деятельность, настолько успешным и комфортным будет его положение в социуме. Этот раздел учебника особенно актуален в свете плачевного состояния речевой культуры общества в целом и подростков в частности. </w:t>
      </w:r>
    </w:p>
    <w:p w:rsidR="003816D0" w:rsidRPr="003816D0" w:rsidRDefault="003816D0" w:rsidP="003816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Технологии, используемые в образовательном процессе: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традиционного обучения для освоения минимума содержания образования в соответствии с требованиями стандартов.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 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реализации межпредметных связей в образовательном процессе.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различающимися по уровню обучаемости,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проблемного обучения 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 усвоение учениками заданного предметного материала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технологии: использование кабинета русского языка, подготовленного к учебному процессу в соответствии с требованиями САНПиН, отсутствие монотонных, неприятных звуков, шумов, раздражителей и т.д., использование различных наглядных средств, средств ТСО, мультимедиа-комплексов, компьютера в соответствии с требованиями САНПиН, активное внедрение оздоровительных моментов на уроке: физкультминутки, динамические паузы, минуты релаксации, дыхательная гимнастика, гимнастика для глаз, массаж активных точек;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условий в классе для проведения таких форм работы, особенно для дыхательных упражнений, наблюдение за посадкой учащихся; чередование поз в соответствии с видом работы.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разноуровневого  обучения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обучения как учебного исследования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обучения в сотрудничестве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оценивания  достижений учащихся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"Портфолио"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Рейтинговые технологии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«Развитие критического мышления через чтение и письмо»</w:t>
      </w:r>
    </w:p>
    <w:p w:rsidR="003816D0" w:rsidRPr="003816D0" w:rsidRDefault="003816D0" w:rsidP="003816D0">
      <w:pPr>
        <w:numPr>
          <w:ilvl w:val="1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проведения дискуссий</w:t>
      </w:r>
    </w:p>
    <w:p w:rsidR="003816D0" w:rsidRPr="003816D0" w:rsidRDefault="003816D0" w:rsidP="003816D0">
      <w:pPr>
        <w:numPr>
          <w:ilvl w:val="2"/>
          <w:numId w:val="5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 технологии</w:t>
      </w:r>
    </w:p>
    <w:p w:rsidR="003816D0" w:rsidRPr="003816D0" w:rsidRDefault="003816D0" w:rsidP="003816D0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Индивидуальные особенности класса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особенностей обучающихся  11 класса и специфики классного коллектива. В классе обучаются 27 человек.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основном, учащиеся класса – это дети со средним и низким уровнем способностей и невысокой мотивацией учения (большинство детей приходят в школу для общения), которые в состоянии освоить программу по предмету только на базовом уровне. Они отличаются слабой организованностью,  недисциплинированностью, часто безответственным отношением к выполнению учебных, особенно, домашних заданий. В классе можно выделить группу обучающихся (Иванов Никита, Кузнецова Кристина, Федоров Дмитрий, Ермоленко Дмитрий, Лалетин Александр, Оганнисян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авит, Кузьменко), которые достаточно часто не имеют всего необходимого к уроку, не выполняют домашние задание. Поскольку в этой группе – неформальные лидеры классного коллектива, их отношение к учебе не вызывает у большинства обучающихся негативного отношения и порицания, а поощряется и принимается за норму.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а поскольку многие в классе на них равняются, это дестабилизирует рабочую обстановку и не способствует повышению эффективности учебного занятия.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Небольшая группа учеников (Бедарева Наталья, Москвина Анна, Лапшакова Татьяна, Михеева Екатерина) проявляет желание и возможность изучать язык  на продвинутом уровне. С учётом этого в содержание уроков включён материал повышенного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сложности, предлагаются дифференцированные задания как на этапе отработки </w:t>
      </w:r>
      <w:proofErr w:type="spell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на этапе контроля. В организации работы с этой группой обучающих учтен и тот факт, что они не отличаются высоким уровнем самостоятельности в учебной деятельности и более успешны в работе по образцу, нежели чем в выполнении заданий творческого характера.  </w:t>
      </w:r>
    </w:p>
    <w:p w:rsidR="003816D0" w:rsidRPr="003816D0" w:rsidRDefault="003816D0" w:rsidP="00381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 работы. 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3816D0" w:rsidRPr="003816D0" w:rsidTr="000B2CA8">
        <w:trPr>
          <w:trHeight w:val="70"/>
          <w:tblCellSpacing w:w="15" w:type="dxa"/>
        </w:trPr>
        <w:tc>
          <w:tcPr>
            <w:tcW w:w="9184" w:type="dxa"/>
            <w:shd w:val="clear" w:color="auto" w:fill="FFFFFF"/>
          </w:tcPr>
          <w:p w:rsidR="003816D0" w:rsidRPr="003816D0" w:rsidRDefault="003816D0" w:rsidP="003816D0">
            <w:pPr>
              <w:tabs>
                <w:tab w:val="left" w:pos="820"/>
                <w:tab w:val="center" w:pos="5295"/>
              </w:tabs>
              <w:spacing w:before="500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Критерии оценивания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 Оценка устных ответов учащихся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Устный опрос является одним из основных способов учёта знаний учащихся по русскому языку. Развёрнутый ответ ученика должен пред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ставлять собой связное, логически последовательное сообщение на задан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ную тему, показывать его умение применять определения, правила в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кретных случаях.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ответа ученика надо руководствоваться следующими критериями, учитывать: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полноту и правильность ответа;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степень осознанности, понимания изученного;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языковое оформление ответа.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"5" ставится, если ученик: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полно излагает изученный 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териал, даёт правильное определенное языковых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понятий;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обнаружива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 понимание материала, может обосновать свои суждения, применить знания на практике, привести необходимые примеры не только по учеб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нику, но и самостоятельно составленные;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последова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тельно и правильно с точки зрения норм литературного языка.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"4"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"3" ставится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если ученик обнаруживает знание и понима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основных положений данной темы, но: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излагает материал неполно и допускает неточности в определении понятий или формулировке пра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вил;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не умеет достаточно глубоко и доказательно обосновать свои суж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дения и привести свои примеры;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излагает материал непоследовательно и допускает ошибки в языковом оформлении излагаемого.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r w:rsidRPr="003816D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Отметка "2" ставится,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ученик обнаруживает незнание большей части соответствующего раздела изучаемого материала, допускает ошиб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в формулировке определений и правил, искажающие их смысл, беспо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рядочно и неуверенно излагает материал. Оценка "2" отмечает такие не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достатки в подготовке ученика, которые являются серьёзным препятстви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ем к успешному овладению последующим материалом.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 ("5", "4", "3") может ставиться не только за единовремен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ный ответ (когда на проверку подготовки ученика отводится определен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ся, но и осуществлялась проверка его умения применять знания на прак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тике.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Оценка диктантов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 Диктант - одна из основных форм проверки орфографической и пунктуационной грамотности.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Для диктантов целесообразно использовать связные тексты, которые должны отвечать нормам современного литературного языка, быть дос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тупными по содержанию учащимся данного класса.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Объём диктанта для 6 класса –  100-110 слов.  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й   с л о в а р н ы й   д и к т а н т проверяет усвоение слов с непроверяемыми 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труднопроверяемыми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орфограммами. Он может состоять из следующего количества слов:  для 6 класса  –  20-25.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 Диктант, имеющий целью проверку подготовки учащихся по опре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деленной теме, должен включать основные орфограммы или пунктограммы этой темы, а также обеспечивать выявление прочности ранее приобре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тенных навыков.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 т о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в ы е   д и к т а н т ы, проводимые в конце четверти и года, проверяют подготовку учащихся, как правило, по всем изученным темам.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Для к о н 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л ь н ы х   д и к т а н т о в следует подбирать та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основные, они должны быть представ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лены 1-3 случаями. В целом количество проверяемых орфограмм и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тограмм не должно превышать  в 6 классе  – 16 различных орфограмм и 3-4 пунктограмм.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В текст контрольных диктантов могут включаться только те вновь изученные орфограммы, которые в достаточной мере закреплялись (не менее чем на двух-трёх предыдущих уроках).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В диктантах должно быть: в 6-7 классах  – не более 7 слов. 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диктанта исправляются, но не учитываются орфографи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ческие и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пунктуационные ошибки: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в переносе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на правила, которые не включены в школьную программу;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на еще не изученные правила;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словах с непроверяемыми написаниями, над которыми не про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водилась специальная работа;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5) в передаче авторской пунктуации.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Исправляются, но не учитываются описки, неправильные написания, искажающие звуковой облик слова, например: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рапотает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тает),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дулпо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дупло), "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мемля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(вместо земля).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диктантов важно также учитывать характер ошибки. Среди ошибок следует выделять негрубые, т.е. не имеющие существенно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го значения для характеристики грамотности. При подсчёте ошибок две негрубые считаются за одну.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негрубым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1) 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2) в написании большой буквы в составных собственных наименова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3) в случаях слитного и раздельного написания приставок в наречи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ях, образованных от существительных с предлогами, правописание кото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4) в случаях слитного и раздельного написания не с прилагательны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ми и причастиями, выступающими в роли сказуемого;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5)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6) в случаях трудного различия не и ни (Куда он только не обращал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ся! Куда он ни обращался, никто не мог дать ему ответ.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Никто иной не ...; не кто иной, как; ничто иное не, не что иное,  как и др.);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7) в собственных именах нерусского происхождения;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8) в случаях, когда вместо одного знака препинания поставлен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9) в пропуске одного из сочетающихся знаков препинания или в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рушении их последовательности.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Необходимо учитывать также повторяемость и однотипность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 Если ошибка повторяется в одном и том же слове или в корне однокоренных слов, то она считается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Однотипными считаются ошибки  на одно правило, если условия выбора правильного написания заключены в грамматических (в армии, в роще; колют, борются) и фонетических (пирожок, сверчок) особенностях данного слова.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считаются однотипными ошибки на такое правило, в котором для выяснения правильного написания одного слова требуется подобрать дру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гое (однокоренное) слово или его форму (вода - воды, плоты  - плот, грустный - грустить, резкий - резок).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Первые три однотипные ошибки считаются за одну, каждая следую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щая подобная ошибка учитывается как самостоятельная.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 и м е ч а н и 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Если в одном слове с непроверяемыми орфограммами допущены 2 ошибки и более, то все они считаются за одну ошибку.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Диктант оценивается одной отметкой.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"5" выставляется за безошибочную работу, а так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же при наличии в ней 1 негрубой орфографической, 1 негрубой пунк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туационной или 1 негрубой грамматической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"4" выставляется при наличии в диктанте 2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графических и 2 пунктуационных, или 1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орфографической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3 пунктуационных ошибок, или 4 пунктуационных при отсутствии орфо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графических ошибок. Отметка "4" может выставляться при трёх орфогра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фических ошибках, если среди них есть однотипные. Также допускаются 2 грамматические ошибки.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"3"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вии орфографических ошибок. В 5 классе допускается выставление отмет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ки "3" за диктант при 5 орфографических и 4 пунктуационных ошибках. Отметка "3" может быть поставлена также при наличии 6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орфографических и 6 пунктуационных, если среди тех и других имеются однотипные и негрубые ошибки. Допускается  до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 т м е т к а "2" выставляется за диктант, в котором допущено до 7 орфографических и 7 пунктуационных ошибок, или 6 орфографиче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ских и 8 пунктуационных ошибок, 5 орфографических и 9 пунктуацион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ных ошибок, 8 орфографических и 6 пунктуационных ошибок. Кроме этого,  допущено более 4 грамматических ошибок.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 большем количестве ошибок диктант оценивается б а л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 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 контрольной работе, состоящей из диктанта и дополнительного (фонетического, лексического, орфографического, грамматического) зада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ния, выставляются две оценки за каждый вид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оценке выполнения дополнительных заданий рекомендуется ру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"5" ставится, если ученик выполнил все задания верно.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ставится, если ученик выполнил правильно не менее 3/4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работу, в которой правильно 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полнено не менее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работу, в которой не выполнено более половины заданий.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"1" ставится, если ученик не выполнил ни одного задания.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 и м е ч а н и е. Орфографические, пунктуационные и грамматические ошибки, допущенные при выполнении дополнительных заданий, учитываются при выведении отметки за диктант.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оценке контрольного с л о в 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 о г о диктанта рекоменду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 руководствоваться следующим: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 "5"   ставится за диктант, в котором нет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"4" ставится за диктант, в котором ученик допустил 1 -2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"3" ставится за диктант, в котором допущено 3-4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 т м е т к а "2" ставится за диктант, в котором допущено до 7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При большем количестве ошибок диктант оценивается б а л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 м "1".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Обстоятельства, которые необходимо учитывать при проверке и оценке диктанта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   Неверные написания не считаются ошибками. Они исправляются, но не влияют на снижение оценки.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 неверным написаниям относятся: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описка (искажение звукобуквенного состава слова: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чапля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цапля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на правило, не изучаемое в школе;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переносе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авторском написании (в том числе и пунктуационная);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ошибка в слове с непроверяемым написанием, над которым не проводилась специальная работа.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  Характер допущенной учеником ошибки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грубая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негрубая). К негрубым орфографическим относятся ошибки: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    в исключениях из правил;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выборе прописной или строчной буквы в составных собственных наименованиях;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 раздельного и слитного написания не с прилагательными и причастиями в роли сказуемого;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написании ы и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после приставок;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случаях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трудного различения не и ни;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собственных именах нерусского происхождения.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негрубым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пунктуационным относятся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случаях, когда вместо одного знака препинания поставлен другой;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в пропуске одного из сочетающихся знаков препинания или в нарушении их последовательности;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при применении правил, уточняющих или ограничивающих действие основного правила (пунктуация при общем второстепенном члене или общем вводном слое, на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стыке союзов).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подсчете ошибок две негрубые ошибки принимаются за одну грубую; одна негрубая ошибка не позволяет снизить оценку на балл. На полях тетради ставится помета: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негруб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или 1/2, т.е.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пол-ошибки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Повторяющиеся и однотипные ошибки.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Повторяющиеся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это ошибки в одном и том же слове или морфеме, на одно и то же правило (например: выращенный, возраст), а в пунктуации, например, выделение или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невыделение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причастных оборотов в одинаковой позиции. Такие ошибки замечаются, исправляются, однако три такие ошибки считаются за одну. Однотипные - это ошибки на одно правило, если условия выбора правильного написания заключены в грамматических (в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армие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в рощи;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борятся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и фонетических (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пирожек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сверчек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особенностях данного слова. Первые три однотипных ошибки принято считать за одну, каждая последующая - как самостоятельная. Нельзя считать однотипной 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 Если в одном слове с непроверяемыми орфограммами (типа привилегия, интеллигенция) допущены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две и более ошибок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 все они считаются за одну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Оценка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о ч и н е н и я  и  </w:t>
            </w:r>
            <w:proofErr w:type="spellStart"/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 л о ж е н и я  – основные формы провер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ки умения правильно и последовательно излагать мысли, уровня речевой подготовки учащихся.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Сочинения и изложения в 5-9 классах проводятся в соответствии с требованиями раздела программы "Развитие навыков связной речи".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Примерный объем текста для подробного изложения: в 5 классе  – 100-150 слов, в 6 классе  –  150-200, в 7 классе – 200-250, в 8 классе – 250-350, в 9 классе – 350-450 слов.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Объём текстов итоговых контрольных подробных изложений в 8-9 классах может быть увеличен на 50 слов в связи с тем, что на таких уроках не проводится подготовительная работа.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 помощью сочинений и изложений проверяются: 1) умение рас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Любое сочинение и изложение оценивается двумя отметками: первая ставится за содержание и речевое оформление (соблюдение языковых норм и правил выбора стилистических средств), вторая  – за соблюдение орфографических, пунктуационных норм и грамматических ошибок.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Обе отметки считаются отметками по русскому языку, за исключением случаев, когда проводится работа, проверяющая знания учащихся по ли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тературе. В этом случае первая отметка (за содержание и речь) считается отметкой по литературе.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Содержание сочинения и изложения оценивается по следующим критериям: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• соответствие работы ученика теме и основной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полнота раскрытия темы;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правильность фактического материала;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• последовательность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оценке речевого оформления сочинений и изложений учитыва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ется: разнообразие словаря и грамматического строя речи, стилевое един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ство и выразительность речи, число языковых ошибок и стилистических недочетов.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Орфографическая и пунктуационная грамотность оценивается по числу допущенных учеником ошибок (см. Нормативы для оценки кон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трольных диктантов).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   </w:t>
            </w:r>
          </w:p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Содержание и речевое оформление оценивается по следующим нор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softHyphen/>
              <w:t>мативам: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8764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45"/>
              <w:gridCol w:w="4936"/>
              <w:gridCol w:w="2783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767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критерии оценки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Содержание и речь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Грамотность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ind w:left="120" w:hanging="1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"5"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 Содержание работы полностью соответствует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Фактические ошибки отсутствуют; в изложении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Содержание работы излагается последовательно.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Текст отличается богатством лексики, точностью употребле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слов, разнообразием синтаксических конструкций.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5.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Достигнуты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стилевое единство и выразительность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6. Допускается 1 недочет в содержании и 1-2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речевых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недочета.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Допускается 1 негрубая 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орфографическая или 1 пунктуационная или 1 грамматическая ошибка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/>
                    <w:t>  "4"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Содержание работы в основном соответствует теме, имеются незначительные отклонения от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Содержание изложения в основном достоверно, но имеются единичные фактические неточности; при этом в работе сохранено не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Имеются незначительные нарушения последовательности в изложении мыслей.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Лексический и грамматический строй речи достаточно разнообразен.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Стиль работы отличается единством и достаточной выразительностью.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Допускается не более 2 недочетов в содержании и не более 3-4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2 орфографические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 пунктуационные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1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орфографическая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пунктуационные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 грамматические ошибки;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0 орфографических +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пунктуационные + 3 грамматические ошибки.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любом случае количество грамматических ошибок не должно превышать трех, а орфографических - двух, однако, если из трех орфографических ошибок одна является негрубой, то допускается выставление отметки «4»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16D0" w:rsidRPr="003816D0" w:rsidTr="000B2CA8">
              <w:trPr>
                <w:trHeight w:val="4992"/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"3"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Имеются существенные отклонения от заявленной темы.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2. Работа достоверна в основном своем содержании, но в ней допущены 3-4 фактические ошибки. Объем изложения </w:t>
                  </w: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составляет менее 70%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Допущено нарушение последовательности изложения.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бедна, употребляемые синтаксические конструкции однообразны. 5. Встречается неправильное употребление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Стиль работы не отличается единством, речь недостаточно выразительна.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 Допускается не более 4 недочетов в содержании и 5 речевых недочетов.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Допускаются: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• </w:t>
                  </w:r>
                  <w:proofErr w:type="gramStart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орфографических</w:t>
                  </w:r>
                  <w:proofErr w:type="gramEnd"/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5-7 пунктуационных (с учетом повторяющихся и негрубых);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1 орфографическая + 4-7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 • 2 орфографические + 3-6 пунктуационных + 4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3 орфографические + 5 пунктуационных +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 грамматические ошибки;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• 4 орфографические + 4 пунктуационные + 4 грамматические ошибки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 "2"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1. Работа не соответствует заявленной теме.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2. Допущено много фактических неточностей; объем изложения составляет менее 50% исходного текста.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3. Нарушена последовательность изложения мыслей во всех частях работы, отсутствует связь между ними. Текст сочинения (изложения) не соответствует заявленному плану.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4. 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5. Нарушено стилевое единство текста.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6. Допущено 6 недочетов в содержании и до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Допускаются: - 5 и более грубых орфографических ошибок независимо от количества пунктуационных;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8 и более пунктуационных ошибок (с учетом повторяющихся и негрубых) независимо от количества орфографических.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Общее количество орфографических и пунктуационных ошибок более 8 при наличии более 5 грамматических.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1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"1"</w:t>
                  </w:r>
                </w:p>
              </w:tc>
              <w:tc>
                <w:tcPr>
                  <w:tcW w:w="49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Допущено более 6 недочетов в содержании и более 7 речевых недочетов. </w:t>
                  </w:r>
                </w:p>
              </w:tc>
              <w:tc>
                <w:tcPr>
                  <w:tcW w:w="273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Имеется по 7 и более орфографических, пунктуационных и грамматических ошибок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Данные нормы оценок даны для среднего объема сочинения в 4-5 страниц.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При оценке сочинения учитывается самостоятельность, оригиналь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ность замысла ученического сочинения, уровень его композиционного и речевого оформления.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личие оригинального замысла, его хорошая реализация позволяют повы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сить оценку на 1 балл.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Отличная отметка не выставляется при наличии более 3 исправлений.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наличии в тексте более 5 поправок (исправлений неверного на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 xml:space="preserve">писания на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верное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оценка снижается на 1 балл.    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 Если объем сочинения в полтора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–д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 раза больше указанного в настоящих «Нормах оценки…», при оценке работ следует исходить     из нормативов, увеличенных для отметки «4»на , а для отметки «3» на две единицы. Например, при оценке грамотности 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«4» ставится при 3 орфографических, 2 пунктуационных и 2 грамматических ошибках или при соотношениях: 2-3-2; 2-2-3; «3» ставится при соотношениях: 6-4-4; 4-6-4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4-4-6. При выставлении  оценки  «5» превышение объема сочинения не принимается во внимание.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оценка ( за содержание и речь) не может быть положительной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если не раскрыта тема высказывания, хотя по остальным показателям  оно написано удовлетворительно.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и недочеты в сочинениях и изложениях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Следует различать понятия «ошибка» и «недочет». Ошибка - это нарушение требований к правильности речи, нарушение норм литературного языка. О ней мы говорим «так сказать нельзя». Недочет - это нарушение рекомендаций, связанных с понятием хорошей, коммуникативно-целесообразной речи. Ошибку мы оцениваем с позиции «это неправильно», недочет - с позиции «это хуже, чем могло бы быть сказано или написано». Другими словами, недочет - это скорее не ошибка, а некоторая шероховатость речи.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Речевые недочеты свидетельствуют о том, что школьник не научился подчинять отбор слов и выражений задаче речи. Выбранные им языковые средства неточно передают мысль или искажают ее, не раскрывают отношения автора к описываемым фактам, не соответствуют стилю изложения. Речевыми недочетами можно считать: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повторение одного и того же слова;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однообразие словарных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неудачный порядок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различного рода стилевые смешения.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Ошибки в содержании сочинений и изложений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содержании сочинения или изложения показывают, что ученик не овладел полностью умением составлять программу высказывания: недостаточно знаком с фактическим материалом по теме высказывания; не умеет отбирать сведения так, чтобы раскрыть заявленную тему; не владеет логикой изложения.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Фактические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изложении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сочинении: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искажение имевших место событий, неточное воспроизведение источников, имен собственных, мест событий, дат.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Логические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-нарушение последовательности в высказывании;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отсутствие связи между частями сочинения (изложения) и между предложениями;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-неоправданное повторение высказанной ранее мысли;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-раздробление одной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другой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микротемой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-несоразмерность частей высказывания или отсутствие необходимых частей;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-перестановка частей текста (если она не обусловлена заданием к изложению);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К речевым ошибкам относятся ошибки и недочеты в употреблении слов и построении текста. Первые, в свою очередь, делятся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семантические и стилистические.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 К речевым семантическим ошибкам можно отнести следующие нарушения: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употребление слова в несвойственном ему значении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мокрыми ресницами он шлепал себя по лицу; реки с налипшими на них городами; устав ждать, братик опрокинул подбородок на стол;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(смешение) паронимов или синонимов, например: рука болталась, как плетень; учитель не должен потакать прихотям ребенка и идти у него на поводке;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нарушение лексической сочетаемости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Чичиков постепенно покидает город; пули не свистели над ушами;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употребление лишних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опустив голову вниз; он впервые познакомился с Таней случайно;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пропуск, недостаток нужного слова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Сережа смирно сидит в кресле, закутанный белой простыней, и терпеливо ждет конца (о стрижке);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стилистически неоправданное употребление ряда однокоренных слов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характерная черта характера; приближался все ближе и ближе;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Стилистические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представляют собой следующие нарушения, которые связаны с требованиями к выразительности речи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неоправданное употребление в авторской речи диалектных и просторечных слов, например: У Кити было два парня: Левин и Вронский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неуместное употребление эмоционально окрашенных слов и конструкций, особенно в авторской речи, например: Рядом сидит папа (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вместо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отец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одного из малышей;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смешение лексики разных исторических эпох;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употребление штампов.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Речевые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 построении текста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бедность и однообразие синтаксических конструкций;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нарушение видовременной соотнесенности глагольных форм, например: Когда Пугачев выходил из избы и сел в карету, Гринев долго смотрел ему вслед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стилистически неоправданное повторение слов;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 неудачное употребление местоимений для связи предложений или частей текста, приводящее к неясности, двусмысленности речи, например: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 закинул удочку, и она клюнула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 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неудачный порядок слов.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ошибки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это нарушение грамматических норм образования языковых единиц и их структуры.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Разновидности грамматических ошибок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? 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Словообразовательные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состоящие в неоправданном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словосочинительстве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или видоизменении слов нормативного языка (например,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надсмешка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подчерк,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нагинаться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спинжак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беспощадство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публицизм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т.п.). Такие ошибки нельзя воспринимать как орфографические.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Морфологические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связанные с ненормативным образованием форм слов и употреблением частей речи (писав свои произведения, не думал, что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очутюсь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полной темноте; одни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англичанины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спортсмены в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каноях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 ихний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улыбающий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ребенок;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ложит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т.д.)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 </w:t>
            </w:r>
            <w:r w:rsidRPr="003816D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Синтаксические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а)    Ошибки в структуре словосочетаний, в согласовании и управлении, например: браконьерам, нарушающих закон; жажда к славе;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б)    ошибки в структуре простого предложения: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нарушение связи между подлежащим и сказуемым, например: солнце села; но не вечно ни юность, ни лето; это было моей единственной книгой в дни войны;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нарушение границы предложения, например: Собаки напали на след зайца. И стали гонять его по вырубке;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разрушение ряда однородных членов, например: настоящий учитель верен своему делу и никогда не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отступать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своих принципов. Почти все вещи в доме большие: шкафы, двери, а еще грузовик и комбайн;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ошибки в предложениях с причастными и деепричастными оборотами, например; причалившая лодка к берегу; На картине «Вратарь» изображен мальчик, широко расставив ноги, упершись руками в колени;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местоименное дублирование одного из членов предложения, чаще подлежащего, например: Кусты, они покрывали берег реки;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пропуски необходимых слов, например: Владик прибил доску и побежал в волейбол.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в) ошибки в структуре сложного предложения: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смешение сочинительной и подчинительной связи, например: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Когда ветер усиливается, и кроны деревьев шумят под его порывами;</w:t>
            </w:r>
            <w:proofErr w:type="gramEnd"/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отрыв придаточного от определяемого слова, например: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Сыновья Тараса только что слезли с коней, которые учились в Киевской бурсе;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г) смешение прямой и косвенной речи;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д) разрушение фразеологического оборота без особой стилистической установки, например: терпеть не могу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сидеть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сложив руки; хохотала как резаная.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Грамматические ошибки следует отличать от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орфографических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 примеру, ошибка в окончании браконьерам, промышляющих в лесах не орфографическая, а грамматическая, так как нарушено согласование, что является грамматической нормой.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И, наоборот, в окончании умчался в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синею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даль ошибка орфографическая, так как вместо </w:t>
            </w:r>
            <w:proofErr w:type="spell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юю</w:t>
            </w:r>
            <w:proofErr w:type="spell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правилу написано другое.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Оценка обучающих работ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Обучающие работы (различные упражнения и диктанты неконтрольного характера) оцениваются более строго, чем контрольные работы.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При оценке обучающих работ учитывается: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степень самостоятельности учащегося;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этап обучения;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объем работы;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четкость, аккуратность, каллиграфическая правильность письма.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Если  возможные ошибки были предупреждены в ходе работы, оценки «5» и  «4» ставится только в том случае, когда ученик не допустил ошибок или допустил, но исправил ошибку. При этом выбор одной из оценок при одинаковом уровне грамотности содержания определяется степенью аккуратности записи, подчеркиваний и других особенностей оформления, а также наличием  или отсутствием описок. В работе, превышающей по количеству слов объем диктанта для данного класса, для оценки «4» допустимо и 2 исправления.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Первая и вторая работа, как классная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так и домашняя, при закреплении определенного умения или навыка проверяется, но по усмотрению учителя может не оцениваться.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Самостоятельные работы, выполненные без предшествовавшего анализа возможных ошибок, оцениваются по нормам для контрольных работ  соответствующего или близкого вида.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816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 тестов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При оценке выполнения тестового задания используется следующая шкала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tbl>
            <w:tblPr>
              <w:tblW w:w="6000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01"/>
              <w:gridCol w:w="5099"/>
            </w:tblGrid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Баллы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816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Степень выполнения задания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Менее чем на балл «2»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20 %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30 % предложенных заданий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40 %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5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50 %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6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60 %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Выполнено не менее 70 % предложенных </w:t>
                  </w: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8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Выполнено не менее 80 % предложенных заданий </w:t>
                  </w:r>
                </w:p>
              </w:tc>
            </w:tr>
            <w:tr w:rsidR="003816D0" w:rsidRPr="003816D0" w:rsidTr="000B2CA8">
              <w:trPr>
                <w:tblCellSpacing w:w="15" w:type="dxa"/>
                <w:jc w:val="center"/>
              </w:trPr>
              <w:tc>
                <w:tcPr>
                  <w:tcW w:w="8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 10</w:t>
                  </w:r>
                </w:p>
              </w:tc>
              <w:tc>
                <w:tcPr>
                  <w:tcW w:w="5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816D0" w:rsidRPr="003816D0" w:rsidRDefault="003816D0" w:rsidP="003816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16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Выполнены все предложенные задания </w:t>
                  </w:r>
                </w:p>
              </w:tc>
            </w:tr>
          </w:tbl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textAlignment w:val="bottom"/>
              <w:outlineLvl w:val="0"/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666666"/>
                <w:kern w:val="36"/>
                <w:sz w:val="24"/>
                <w:szCs w:val="24"/>
                <w:lang w:eastAsia="ru-RU"/>
              </w:rPr>
              <w:t>Выведение итоговых отметок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 учебную четверть и учебный год ставится итоговая отметка. Она является единой и отражает в обобщенном виде все стороны подготовки ученика по русскому языку: усвоение теоретического материала, овладе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ние умениями, речевое развитие, уровень орфографической и пунктуаци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онной грамотности.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Итоговая отметка не должна выводиться механически, как среднее арифметическое предшествующих отметок. Решающим при ее определе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нии следует считать фактическую подготовку ученика по всем показате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лям ко времени выведения этой отметки. Однако для того, чтобы стиму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лировать серьезное отношение учащихся к занятиям на протяжении всего учебного года, при выведении итоговых отметок необходимо учитывать результаты их текущей успеваемости.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При выведении итоговой отметки преимущественное значение при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дается отметкам, отражающим степень владения навыками (орфографическими, пунктуационными, речевыми). Поэтому итоговая от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метка за грамотность не может быть положительной, если на протяжении четверти (года) большинство контрольных диктантов, сочинений, изложе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ний за орфографическую, пунктуационную, речевую грамотность оцени</w:t>
            </w: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вались баллов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"2" и «1» с учетом работы над ошибками. </w:t>
            </w:r>
          </w:p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after="24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График контрольных диктантов, сочинений и изложений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4290"/>
        <w:gridCol w:w="780"/>
        <w:gridCol w:w="1489"/>
        <w:gridCol w:w="1489"/>
      </w:tblGrid>
      <w:tr w:rsidR="003816D0" w:rsidRPr="003816D0" w:rsidTr="000B2CA8">
        <w:trPr>
          <w:trHeight w:val="304"/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ind w:left="-60" w:right="-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6D0" w:rsidRPr="003816D0" w:rsidRDefault="003816D0" w:rsidP="00381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816D0" w:rsidRPr="003816D0" w:rsidTr="000B2CA8">
        <w:trPr>
          <w:trHeight w:val="450"/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диктантов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тестов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Готовимся к ЕГЭ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16D0" w:rsidRPr="003816D0" w:rsidTr="000B2CA8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6D0" w:rsidRPr="003816D0" w:rsidRDefault="003816D0" w:rsidP="003816D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6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816D0" w:rsidRPr="003816D0" w:rsidRDefault="003816D0" w:rsidP="003816D0">
      <w:pPr>
        <w:autoSpaceDE w:val="0"/>
        <w:autoSpaceDN w:val="0"/>
        <w:adjustRightInd w:val="0"/>
        <w:spacing w:before="240" w:after="18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6D0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тем учебного курса (170 ч.)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  <w:proofErr w:type="gramStart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Синтаксис и пунктуация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 синтаксиса и пунктуации. Основные синтаксические единицы. Основные принципы русской пунктуации. Пунктуационный анализ.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словосочетаний. Виды синтаксической связи. Синтаксический разбор словосочетания.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предложении. Основные признаки предложения. Классификация предложений. Предложения простые и сложные.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неосложненное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простых предложений по цели высказывания. Виды предложений по эмоциональной окраске. Предложения утвердительные и отрицательные.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структуре. Двусоставные и односоставные предложения. Главные члены предложения. Тире между подлежащим и сказуемым. Распространенное и нераспространенное предложения. Второстепенные члены предложения. Полные и неполные предложения. Тире в простом предложении. Соединительное тире. Интонационное тире.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в простом предложении. Инверсия.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Синонимия разных типов простого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осложненные и неосложненные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осложненное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 Знаки препинания в предложениях с однородными членами. Знаки препинания при однородных и неоднородных определениях. Знаки препинания при однородных и неоднородных приложениях. Знаки препинания при однородных членах, соединенных неповторяющимися союзами. Знаки препинания при однородных членах, соединенных повторяющимися и парными союзами.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Обобщающие слова при однородных членах предложения. Знаки препинания при обобщающих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Обособленные члены предложения. Знаки препинания при обособленных членах предложения. Обособленные и необособленные определения. Обособленные приложения. Обособленные обстоятельства. Обособленные дополнения. Уточняющие, пояснительные и присоединительные члены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синтаксические конструкции.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сравнительных оборотах.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при словах и конструкциях, грамматически не связанных с предложением. Знаки препинания при обращениях. Знаки препинания при вводных словах и словосочетаниях. Знаки препинания при вводных конструкциях. Знаки препинания при междометиях, утвердительных, отрицательных, вопросительно-восклицательных словах.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Понятие о сложном предложении. Главные и придаточные предложения. Типы придаточных предложений.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Сложносочиненные предложения. Знаки препинания в сложносочиненном предложении. Синтаксический разбор сложносочиненного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Сложноподчиненное предложение с несколькими придаточными. Синтаксический разбор сложноподчиненного предложения с несколькими придаточными.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Бессоюзное сложное предложение. Знаки препинания в бессоюзном сложном предложении. Запятая и точка с запятой в бессоюзном сложном предложении. Двоеточие в бессоюзном сложном </w:t>
      </w: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предложении. Тире в бессоюзном сложном предложении. Синтаксический разбор бессоюзного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Период. Знаки препинания в периоде.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Сложное синтаксическое целое и абзац.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Синонимия разных типов сложного предложения.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Предложения с чужой речью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Способы передачи чужой речи. Знаки препинания при прямой речи. Знаки препинания при диалоге. Знаки препинания при цитатах.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знаков препинания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Сочетание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Факультативные знаки препинания. Авторская пунктуация.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речи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Язык и речь. Культура речи как раздел науки о языке, изучающий правильность и чистоту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Правильность речи.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Норма литературного языка. Нормы литературного языка: орфоэпические, акцентологические, словообразовательные, лексические, морфологические, синтаксические, стилистические. Орфографические и пунктуационные нормы. Речевая ошибка.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Качества хорошей речи: чистота, выразительность, уместность, точность, богатство.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и роды ораторского красноречия. Ораторская речь и такт.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Стилистика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Стилистика как раздел науки о языке, изучающий стили языка и стили речи, а также изобразительно-выразительные средства.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Стиль. Классификация функциональных стилей. Научный стиль. Официально-деловой стиль. Публицистический стиль. Разговорный стиль. Художественный стиль.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Текст. Основные признаки текста. Функционально-смысловые типы речи: повествование, описание, рассуждение. Анализ текстов разных стилей и жанров.</w:t>
      </w:r>
    </w:p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816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3816D0" w:rsidRPr="003816D0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37"/>
        <w:gridCol w:w="1701"/>
      </w:tblGrid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Синтаксис и пунктуация – 34 часа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1 -2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§ 66 – 67, упр. 359, 362                                                                                                                                                  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Простое предложение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69, составить предложения, сделать анализ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73, упр. 374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простом предложении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74, 77, 78, упр. 384.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теорию по простому предложению.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79 – 83, упр.394.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и неоднородных определениях, однородных и неоднородных приложениях.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80, 81, упр.402.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84, упр. 412.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 определений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85, упр. 416.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приложения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86, упр.423.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87, упр. 431.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88, упр. 433.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89, упр. 435.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и вставные конструкции.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Упр. 457.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91, 93, упр. 460.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с союзом как.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90, упр. 442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Работа над ошибками.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Повторить сложное предложение.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 – 34 часа</w:t>
            </w:r>
          </w:p>
        </w:tc>
      </w:tr>
      <w:tr w:rsidR="003816D0" w:rsidRPr="003816D0" w:rsidTr="000B2CA8">
        <w:tc>
          <w:tcPr>
            <w:tcW w:w="10031" w:type="dxa"/>
            <w:gridSpan w:val="4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Сложное предложение – 34 часа.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94, выписать примеры.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95, упр. 471.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96, упр. 479.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97, упр. 484.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упр. 497.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98, составить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Период. Знаки препинания в периоде.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100,  составить план.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§100, упр. 511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диалоге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§102, упр. 508.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цитатах.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103, упр. 508.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ЕГЭ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Найти примеры </w:t>
            </w:r>
            <w:proofErr w:type="gramStart"/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предложении</w:t>
            </w:r>
            <w:proofErr w:type="gramEnd"/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знаков препинания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104, составить предложения.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105 – 106, упр. 509.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теме: «Знаки препинания в сложном предложении».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Повторить знаки препинания в сложном предложении.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контрольному диктанту.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семинару.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(семинар)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§ 107 – 110, упр. 547.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(лабораторная работа)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Подобрать примеры речевых штампов.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стили речи.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Повторить теорию. 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тестированию§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Подготовиться к тестированию</w:t>
            </w:r>
          </w:p>
        </w:tc>
      </w:tr>
      <w:tr w:rsidR="003816D0" w:rsidRPr="003816D0" w:rsidTr="000B2CA8">
        <w:tc>
          <w:tcPr>
            <w:tcW w:w="817" w:type="dxa"/>
            <w:shd w:val="clear" w:color="auto" w:fill="auto"/>
          </w:tcPr>
          <w:p w:rsidR="003816D0" w:rsidRPr="003816D0" w:rsidRDefault="003816D0" w:rsidP="00381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276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3816D0" w:rsidRPr="003816D0" w:rsidRDefault="003816D0" w:rsidP="00381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тестирование.</w:t>
            </w:r>
          </w:p>
        </w:tc>
        <w:tc>
          <w:tcPr>
            <w:tcW w:w="1701" w:type="dxa"/>
            <w:shd w:val="clear" w:color="auto" w:fill="auto"/>
          </w:tcPr>
          <w:p w:rsidR="003816D0" w:rsidRPr="003816D0" w:rsidRDefault="003816D0" w:rsidP="003816D0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16D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Работа над ошибками.</w:t>
            </w:r>
          </w:p>
        </w:tc>
      </w:tr>
    </w:tbl>
    <w:p w:rsidR="003816D0" w:rsidRP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051" w:rsidRDefault="00C66FAD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/>
    <w:p w:rsidR="003816D0" w:rsidRDefault="003816D0" w:rsidP="00381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816D0" w:rsidSect="003816D0">
          <w:pgSz w:w="11906" w:h="16838"/>
          <w:pgMar w:top="425" w:right="851" w:bottom="993" w:left="737" w:header="709" w:footer="709" w:gutter="0"/>
          <w:cols w:space="708"/>
          <w:docGrid w:linePitch="360"/>
        </w:sectPr>
      </w:pP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 11 класс</w:t>
      </w:r>
    </w:p>
    <w:p w:rsidR="003816D0" w:rsidRPr="00133542" w:rsidRDefault="003816D0" w:rsidP="00381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731"/>
        <w:gridCol w:w="3210"/>
        <w:gridCol w:w="855"/>
        <w:gridCol w:w="2388"/>
        <w:gridCol w:w="2247"/>
        <w:gridCol w:w="2384"/>
        <w:gridCol w:w="2231"/>
        <w:gridCol w:w="1386"/>
      </w:tblGrid>
      <w:tr w:rsidR="003816D0" w:rsidRPr="00133542" w:rsidTr="000B2CA8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разделы.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урока.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часов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подготовки</w:t>
            </w:r>
          </w:p>
        </w:tc>
        <w:tc>
          <w:tcPr>
            <w:tcW w:w="1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дополнительного содержания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</w:p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контроля </w:t>
            </w:r>
          </w:p>
        </w:tc>
      </w:tr>
      <w:tr w:rsidR="003816D0" w:rsidRPr="00133542" w:rsidTr="000B2CA8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внутрипредметные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lang w:eastAsia="ru-RU"/>
              </w:rPr>
              <w:t>межпредметные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3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Синтаксис и пунктуация – 34 часа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принципы русской пунктуации. Основные единицы синтаксиса. Словосочетание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Синтаксис, пунктуация, пунктуационный анализ предложения, основные принципы синтаксиса (словосочетание, простое предложения, сложное предложения).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Умение производить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синтаксический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 xml:space="preserve"> пунктуационный анализ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словосочетаний и </w:t>
            </w:r>
            <w:r w:rsidRPr="00BE4DF2">
              <w:rPr>
                <w:rFonts w:ascii="Times New Roman" w:eastAsia="Times New Roman" w:hAnsi="Times New Roman" w:cs="Times New Roman"/>
                <w:lang w:eastAsia="ru-RU"/>
              </w:rPr>
              <w:t>предложений, применять основные правила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Ф. И. Буслаев «Историческая грамматика русского языка»,  согласование, падежные окончания имен существительных, слова – паронимы, части речи, типы словосочетаний.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Забелин «Праздники и обряды», </w:t>
            </w:r>
            <w:r w:rsidRPr="00B2786C">
              <w:rPr>
                <w:rFonts w:ascii="Times New Roman" w:eastAsia="Times New Roman" w:hAnsi="Times New Roman" w:cs="Times New Roman"/>
                <w:lang w:eastAsia="ru-RU"/>
              </w:rPr>
              <w:t>А. С. Пушкин «Барышня - крестьянка»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отрывки из стихотворений И. Токмаковой, Ф. Глинки,  Л. Татьяничевой, М. Лермонтова.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Предложение. </w:t>
            </w:r>
            <w:r w:rsidRPr="003C3AE4">
              <w:rPr>
                <w:rFonts w:ascii="Times New Roman" w:eastAsia="Times New Roman" w:hAnsi="Times New Roman" w:cs="Times New Roman"/>
                <w:lang w:eastAsia="ru-RU"/>
              </w:rPr>
              <w:t>Простое предложение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Классификация предложений. Предложения утвердительные и отрицательные. Виды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ожений по цели высказывания, по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эмоциональной окраске, по структуре. Двусоставные и односоставные предложения. Распространённые и нераспространённые предложения.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единицы языка, их признаки.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осознавать предложение как минимальное речевое высказывание, </w:t>
            </w:r>
            <w:r w:rsidRPr="00804D90">
              <w:rPr>
                <w:rFonts w:ascii="Times New Roman" w:eastAsia="Times New Roman" w:hAnsi="Times New Roman" w:cs="Times New Roman"/>
                <w:lang w:eastAsia="ru-RU"/>
              </w:rPr>
              <w:t>давать характеристику предложений, делать пунктуационный разбор предло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жений,</w:t>
            </w:r>
            <w:r>
              <w:t xml:space="preserve"> </w:t>
            </w:r>
            <w:r w:rsidRPr="00C67714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крепление навыков разборов.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предложений, обоснование постановки знаков препинания.  Л. Л. Касаткин, Е. В. Клобуков, П. А. Лекант «Краткий справочник по современному русскому языку», тип речи (описание, повествование, рассуждение), основная мысль текста.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М. Пришвин «Перелетные птицы», отрывок из романа А. С. Пушкина «Евгений Онегин», отрывки из стихотворений Л. Рахманова, В. Обручева, В. Маяковского,  Б. Пастернака, В. Высоцкого, А. Ахматовой, А. Блока, С.  Есенина,  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Грамматическая основа предложения. Способы выражения главных членов предложения.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сведений о способах выражения главных членов предложения, согласование подлежащего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сказуемого, Типы сказуемых.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единицы языка, их признаки. Уметь находить главные члены в предложении,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способ их выражения.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Многозначные слова, словосочетания, правописание проверяемы безударных гласных в корне слова,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правописание приставок пре- и пр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гласные и – ы после приставок.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Блока, А. Ахматовой. Б. пастернака,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Маяковского, В. Высоцкого, А. Пушкина, Н. Гоголя.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в простом предложении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сведений о способах выражения подлежащего, нахождение сказуемого, выраженного именем существительным, Приемы различения разных типов сказуемого в зависимости от выражения в них лексического и грамматического значения.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Нахождение подлежащего в предложении, определение способа его выражения, находить сказуемое и подлежащее в текстах различных типов, определять способы выражения именной части, стилистически различать.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Фразеологизмы, синонимы, синтаксический разбор простого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сложненного обособленными согласованными определениями, пунктуационный анализ изобразительно – выразительных средств языка, интонационный рисунок простого предложения.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B572AA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К. Паустовского, Н. Сладкова,  С. Есенина, В. Белинского, А. Толстого, К. Федина, В. Солоухина, Н. Клюева, К. Паустовского, В. Хлебникова, М. Волошина,  С. Надсона, И. Сельвинского.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«Простое предложение»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комментировать постановку знаков препинания   и умение работать с тестом.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Словосочетание, способы связи в словосочетании, типы сказуемых, тире между подлежащим и сказуемым.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С. Пушкин «Капитанская дочка»,  «Медный всадник», А. П. Чехов «Вишневый сад»,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однородными членами. Знаки препинания в предложениях с однородными членами.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навыки правильной постановки знаков препинания; составление схемы с однородными членами. Пунктуация при повторяющихся союзах.  Случаи отсутствия запятой перед союзом как.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постановки знаков препинания при однородных членах, связанных союзами, определять стилистическую окраску союзов в предложении с однородными членами, закрепить навыки пунктуационного анализа.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и второстепенные члены предложения, непроизносимые проверяемые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правописание наречий, чередующиеся  о – а гласные в корне слова, правописание - ться и – тся в глаголах, проверяемые гласные в корне.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</w:t>
            </w:r>
            <w:r w:rsidRPr="0030400B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 Толстого,  М. Е. Салтыкова Щедрина,  В. Тушновой,  К. Паустовского, М. Горького, М. Пришвин, В. Обручева, В. Короленко, Н. Гумилева, Н. Некрасова, К. Бальмонта. 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Знаки препинания при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однородных и неоднородных определениях, однородных и неоднородных приложениях.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закрепление навыков пунктуационного анализа предложений с однородными членами, выявлять однородные и неоднородные определения и приложения.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постановки знаков препинания при однородных и неоднородных определениях и приложениях,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словосочетания, строение словосочетания, стилистика, культура речи. Синтаксический разбор простого предложения,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материал из произведений А. С. Пушкина, Л. Толстого, В. Короленко, М. Е. Салтыкова - Щедрина, В. Тушновой, В. Обручева, К. Паустовского.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Обобщающие слова при однородных членах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навыка правильной постановки знаков препинания, составление схемы предложения с обобщающими словами при однородных членах. Пунктуация при повторяющихся союзах. Решение тестовых задач.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постановки знаков препинания в предложениях с обобщающими словами при однородных членах. Уметь правильно ставить знаки препинания в предложениях с обобщающими словами.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выразительности.  Грамматическая основа предложения, неоднородные и однородные определения, виды сказуемых, текст,  типы речи, правописание падежных окончаний имен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2C0032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Сороткина, А. Куприна, В. Обручева, К. Паустовского. М. Горького, Н. Гоголя,  А. Пушкина, К. Паустовского, И. Гончарова,  И. Тургенева, В. Солоухина, М. Горького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Обособление определений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и систематизация знаний по теме «Обособленные члены предложения». Совершенствования навыка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 членами, применение изученных правил при решении грамматических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Морфология: имена прилагательные, существительные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морфологическая форма выражения определения).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1EF5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Твардовского, М. Пришвина, Н. Лейкина, Н. Сороткина, А. Грина, И. Бунина, А. Тарковского, К. Паустовского.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приложения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«Обособленные приложения». 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навыки правильной постановки знаков препинания. Синтаксический разбор предложений с обособленными приложениями.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Правила постановки знаков препинания в предложениях с обособленными приложениями.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синтаксический и пунктуационный разбор: использовать разнообразные конструкции в связной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Синтаксис: приложение как второстепенный член предложения. Стилистика, культура речи: изобразительно - выразительные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 обособленных членов предложения. Синтаксический разбор предложений с обособленными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дений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И.</w:t>
            </w:r>
            <w:r w:rsidRPr="00965A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Тургенева, К. Паустовского, Э.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Казакевича, и. Ефремова,  Ф. Тютчева, И. Гончарова, М. Горького, А. Чехова,  М. Пришвина, М. Е. Салтыкова – Щедрина.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обстоятельства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Систематизировать знания  по теме «Обособленные обстоятельства». Грамматические нормы построения предложений с деепричастными оборотами. Совершенствовать навыки правильной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грамматические формы построения предложений с деепричастными оборотами, правила постановки знаков препинания в предложениях с обособленными членами. Применять изученные правила при решении задач.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Деепричастие и деепричастный оборот, знаки препинания в сложносочиненных предложениях,  употребление гласных после шипящих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имен существительных, склонение имен числительных.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Тютчева, А. Пушкина, А. Толстого, И. Бунина, А. Чехова, В. Обручева, В. Брюсова, М. Лермонтова, А. Грина,  М. Булгакова, Н. Заболоцкого.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Обособленные дополнения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и систематизировать знания по теме «Обособленные дополнения». Совершенствование навыков 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в предложениях с обособленными дополнениями, уметь применять изученные правила.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Противопоставление, синтаксический разбор предложений с вводными конструкциями,  знаки препинание  в предложениях с однородными членами.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К. Паустовского, А. Куприна, В. Арсеньева, А. Чехова, В. Обручева.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Уточняющие, пояснительные и присоединительные 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Обобщить и углубить знания по теме. Смысловые отношения, реализуемые уточняющими, пояснительными и присоединительными членами.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Анализ структуры простого предложения. Умение выделять на письме уточняющие, пояснительные и присоединительные конструкции.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Стилистика, культура речи: синонимия обособленных членов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огическая связь между членами предложения, оксюморон,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Ф. Сологуба,  А. Пушкина,  и. Гончарова, Л. Андреев,  А. Грин.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Вводные и вставные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конструкции.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понятие о вводных словах и вставных конструкциях. Основные группы вводных слов по значению. Знаки препинания при вводных словах. Отличие вводных слов от членов предложения.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находить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художественных  произведениях предложения с вводными словами, выписывать их. Производить синтаксический разбор предложений с вводными словами, выписывать их, делать разбор.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Предложения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междометиями и словами да, нет, стилистически окрашенные слова, знаки препинания в предложениях с прямой речью, правописание проверяемых 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 из произведений М. Пришвина, К. Паустовского, Л. Андреева, В. Обручева, М. Горького, В. Солоухина, Н. Гоголя. М. Булгакова, А. Чехова, И.  Тургенева, А. Грина, М. Шолохова.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Обращения. Предложения с междометиями, утвердительными, отрицательными и вопросительными словами.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Обращение, способы выражения обращений. Место обращений в предложении. Знаки препинания при обращении. Понятие вставной конструкции. Стилистические разновидности обращений. Риторическое обращение. Распространенное обращение.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единицы языка, их признаки; порядок синтаксического и пунктуационного разбора. Уметь находить в предложении обращение, употреблять его с учетом речевой ситуации, правильно ставить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Чередующиеся гласные в корне, правописание гласных и согласных в приставках, гласные в суффиксах имен существительных, правописание суффиксов причастий н и нн в причастиях, правописание производных союзов,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Пушкина, Е. Баратынского, А. Толстого, Э. Багрицкого, М. Лермонтова, А. Фета, В. Кюхельбекера, Ф. Тютчева, С. Есенина, В. Жуковского, А. Дельвига,  Я. Полонского, А. Кольцова.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Конструкция с союзом как.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и систематизация знаний по теме «Сравнительный оборот» Грамматические нормы построения предложений со сравнительными оборотами. Совершенствование навыка правильной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постановки знаков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грамматические нормы построения предложений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сравнительными оборотами, уметь применять изученные правила при выполнении упражнений, выполнять синтаксический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пунктуационный разбор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Повторение орфографии, лексическое значение  слов,  стили речи, правописание производных  и непроизводных союзов, правописание приставок пре-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-, правописание местоимений,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наречий, правописание частиц.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Пушкина, А. Фета, Н. Гоголя, А. Толстого, К. Паустовского, М. Лермонтова, К. Федина, Н. Добролюбова, А. Грина, Ф. Тютчева, Ф. Достоевского, 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Бунина, В. Распутина, Н. Заболоцкого.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уровня изученного материала. Проверка и тематический контроль знаний, умений и навыков.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применять изученные орфограммы, соблюдать основные правила орфографии.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Графическое выделение конструкций с обособленными членами предложения, н</w:t>
            </w:r>
            <w:r w:rsidRPr="00704D59">
              <w:rPr>
                <w:rFonts w:ascii="Times New Roman" w:eastAsia="Times New Roman" w:hAnsi="Times New Roman" w:cs="Times New Roman"/>
                <w:lang w:eastAsia="ru-RU"/>
              </w:rPr>
              <w:t>ормы русского литературного языка,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Куприн «Осенью в Балаклаве»,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 и навыков. Классификация ошибок, анализ и самоконтроль. Тренинг – практикум.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Словосочетание, типы связи, грамматическая основа предложений, правописание приложений, пунктуационный разбор предложений, осложнение обособленных определений и обстоятельств.         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5C7527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Исаковского, В. Каверина, Л. Кассиля, Л. Якименко, П. Проскурякова, Ю. Трифонов, Я. Смеляков, Ю. Яковлева.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3C3AE4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AE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C3A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полугодие – 34 часа</w:t>
            </w:r>
          </w:p>
        </w:tc>
      </w:tr>
      <w:tr w:rsidR="003816D0" w:rsidRPr="00133542" w:rsidTr="000B2CA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576148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Сложное предложение – 34 часа.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о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характеристики сложного предложения, сведения о сочинительных союзах (деление на три разряда), условия постановки знаков препинания в сложном предложении.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группы сложных предложений по значению и союзам, уметь объяснять значение сложного предложения, находить их в тексте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роизводить пунктуационный 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текстов определенного функционально - смыслового типа, правописание удвоенных согласных,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А. Чехова, А. Пушкина, С. Аксакова, А. Яшина, В. Шаламова, В. Ходасевича, Д. Фонвизина, Н. Тихонова, И. Северянина.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Классификация сложных предложений. Пунктуация в сложносочиненном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Повторить классификацию сложных предложений, постановку знаков препинания в союзных предложениях, общий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второстепенный член.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группы ССП по значению и союзам, Объяснять и находить ССП в тексте и производить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пунктуационный </w:t>
            </w:r>
            <w:r w:rsidRPr="0019147F">
              <w:rPr>
                <w:rFonts w:ascii="Times New Roman" w:eastAsia="Times New Roman" w:hAnsi="Times New Roman" w:cs="Times New Roman"/>
                <w:lang w:eastAsia="ru-RU"/>
              </w:rPr>
              <w:t>разбор.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Собственные имена существительные, сочинительные союзы, тире между подлежащим и сказуемым, средства выразительности.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 М. Пришвина, А. Пушкина, К. Паустовского, М. Лермонтова. 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Куприна.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одним придаточным.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понятия о СПП, средствах связи главного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строение СПП, разграничение союзов и союзных слов.  Роль  указательных слов в СПП, строение СПП.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отличительные признаки СПП, средства связи главного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придаточным. Уметь правильно ставить знаки препинания и составлять схемы СПП.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Фразеологизмы, звуки и буквы, орфоэпия, синтаксический разбор сложного предложения, разговорные слова, чередующиеся гласные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правописание сложных  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И. Тургенева, А. Куприна, В. Солоухина, Н. Некрасова, В. Каверина, В. Арсеньева, И. Тургенева, Л. Толстого, К. Паустовского.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сложноподчиненном предложении с несколькими придаточными.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Систематизация и углубление знаний о СПП с несколькими придаточными. Виды подчинения. Знаки препинания между однородными  придаточными, соединёнными союзами и, или, либо, д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=и). Комплексный  анализ.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различать СПП с однородным, параллельным и последовательным подчинением, составлять схемы, производить синтаксический разбор. Конструирование предложений, обоснование постановки знаков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проверяемых безударных гласных в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корне слова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Знаки препинания в предложениях с вводными словами и обращениями, главное и придаточное предложение, правописание звонких и глухих согласных.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А.. Пушкина, М. Горького, А. Грина.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С. Аксакова,  К. Бальмонта, А. Чехова, Н. Гоголя, К. Паустовского, А. Толстого, М. . Салтыкова – Щедрина, В. Солоухина.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признаки сложных бессоюзных предложений, условия постановки знаков препинания в бессоюзном предложении, прием сравнения БСП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синонимичными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ССП и СПП. Особенности интонации сложных бессоюзных предложений.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признаки БСП, правила постановки знаков препинания, выразительные возможности БСП. Уметь соблюдать в практике письма основные правила пунктуации, нормы построения БСП, употребления в речи.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 - выразительные возможности предложений с разными видами связи, правописание числительных, предложения с вводными словами, словообразовательный разбор слов, правила переноса, местоимение как часть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речи.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 К. Паустовского, Н. Гоголя, И. Тургенева, М. Лермонтова, М. Пришвина, Н. Некрасова,  А. Фета, А. Чехова, И. Бунина, Ф. Тютчева, А. Новикова – Прибоя, Е. Носова.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пунктуации в сложных предложениях  с сочинительной и подчинительной связью. Сложные предложения с разными видами связи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сложных предложений с разными видами связи. Уметь правильно ставить знаки препинания в данных предложениях.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Изобразительно - выразительные возможности предложений  с разными видами связи, правописание личных окончаний глаголов, правописание наречий.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Пушкина, А. Чехова, Л. Толстого, И. Бунин, А. Фета. Ф. Тютчева, И. Куприна, Б. Заходера.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Период. Знаки препинания в периоде.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понятием период и алгоритмом синтаксического разбора сложного предложения с разными видами связи.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понятие периода в сложном предложении. Уметь ставить знаки препинания в многочленных СП.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фразеологических оборотов с точки зрения сферы их употребления, грамматические основы предложений.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</w:t>
            </w:r>
            <w:r w:rsidRPr="000373A0">
              <w:rPr>
                <w:rFonts w:ascii="Times New Roman" w:eastAsia="Times New Roman" w:hAnsi="Times New Roman" w:cs="Times New Roman"/>
                <w:lang w:eastAsia="ru-RU"/>
              </w:rPr>
              <w:t>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А. Пушкина, Л. Толстого, </w:t>
            </w:r>
            <w:r w:rsidRPr="00276DB5">
              <w:rPr>
                <w:rFonts w:ascii="Times New Roman" w:eastAsia="Times New Roman" w:hAnsi="Times New Roman" w:cs="Times New Roman"/>
                <w:lang w:eastAsia="ru-RU"/>
              </w:rPr>
              <w:t>С. Есенина, В. Жуковского, А. Дельвига,  Я. Полонского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Чужая речь, прямая речь, косвенная речь, несобственно - прямая речь. Знаки препинания при передаче чужой речи.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препинания. Уметь находить предложения в тексте, объяснять знаки препинания.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Синтаксис: повторение обращения. Морфология: повторение частей речи, фонетический разбор слов, правописание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Бунина, М. Пришвина, М. Лермонтова, А. Куприна, Л. Толстого.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диалоге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пунктуационных навыков при диалоге, конструирование предложений, реплики.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Правила постановки знаков препинания при диалоге. Уметь составлять диалог на произвольную тему.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Тире между подлежащим и сказуемым, правописание производных и непроизводных союзов.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 Пастернака, А. Пушкина, И. Тургенева.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препинания при цитатах.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22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Цитаты. Способы оформления цитат. Знаки препинания при цитатах.</w:t>
            </w:r>
            <w:r>
              <w:t xml:space="preserve"> </w:t>
            </w:r>
            <w:r w:rsidRPr="00C00675">
              <w:rPr>
                <w:rFonts w:ascii="Times New Roman" w:eastAsia="Times New Roman" w:hAnsi="Times New Roman" w:cs="Times New Roman"/>
                <w:lang w:eastAsia="ru-RU"/>
              </w:rPr>
              <w:t>Цитирование поэтического текста, частичное 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тирование,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вводить различные виды цитирования в текст.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Основные способы цитирования.  Знать постановку знаков препинания. Уметь видеть цитаты в тексте. Грамотно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оформлять их на письме.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Эпиграф, способы его оформления, стилистика: цитаты разных стилей, правописание безударных гласных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корне, правописание падежных окончаний существительных.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F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Белинского, А. Островского, А. Герцена,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Солоухина, Л. Толстого, Ф. Булгарина, В. Каверина.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54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Готовимся к ЕГЭ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уровня изученного материала. Проверка и тематический контроль знаний, умений и навыков. Классификация ошибок, анализ и самоконтроль.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нормы русского литературного языка, уметь применять изученные орфограммы; соблюдать основные правила орфографии и пунктуации.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передачи чужой речи, косвенная речь, способы цитирования,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падежных окончаний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имен 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существи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тельных, грамматические ос</w:t>
            </w:r>
            <w:r w:rsidRPr="001048F7">
              <w:rPr>
                <w:rFonts w:ascii="Times New Roman" w:eastAsia="Times New Roman" w:hAnsi="Times New Roman" w:cs="Times New Roman"/>
                <w:lang w:eastAsia="ru-RU"/>
              </w:rPr>
              <w:t>новы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4A4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Добролюбова, А. Герцена, М. Антоновича, П. Чайковского, И. Гончарова, Л. Толстого.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Сочетание знаков препинания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Запятая и тире. Многоточие и другие знаки препинания, скобки и другие знаки препинания. Кавычки и другие знаки препинания.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основные виды пунктограмм. Уметь применять в практике письма пунктуационные нормы современного русского языка.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 структуры простого предложения. Орфоэпические нормы русского языка. 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Предложени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с вводными словами, словообра</w:t>
            </w:r>
            <w:r w:rsidRPr="00403A19">
              <w:rPr>
                <w:rFonts w:ascii="Times New Roman" w:eastAsia="Times New Roman" w:hAnsi="Times New Roman" w:cs="Times New Roman"/>
                <w:lang w:eastAsia="ru-RU"/>
              </w:rPr>
              <w:t>зовательный разбор слов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 М. Лермонтова, А. Блока, М. Цветаевой, Е. Носова, К. Паустовского,  А. Бека, Н. Майорова.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Факультативные знаки препинания. Авторская пунктуация.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 факультативные знаки препинания, альтернативные знаки препинания, вариативные знаки препинания. Эмоционально - экспрессивные возможности знаков препинания. Авторская пунктуация и индивидуальный стиль писателя.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 взаимозаменяемости знаков препинания, о факультативном использовании знаков препинания (собственно факультативный знак, альтернативный, вариативный), уметь производить их синонимическую замену в тексте.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Экспрессивно - стилистические авторских знаков препинания. Многоточие как сигнал присоединительной связи, тире перед сравнительным союзом, полный и частичный отказ от знаков препинания,  знаки препинания при обращении.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Дидактический материал из произведений В. Брюсова.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Е. Тарасова, М. Максимова, К. Бальмонта, М.  Горького,  М. Цветаевой, В. Маяковского, В. Пескова, П. Потемкина, В. Набокова, С. Черного, Ю. Трифонова, В. Шаламова.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контрольной работе по теме: «Знаки препинания в сложном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предложении».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Обобщить полученные знания, закрепить на практике основные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пунктуационные правила по разделу «сложное предложение».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Уметь определять количество знаков препинания в тексте,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объяснять и х, выполнять пунктуационный разбор предложений.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Составление схем предложения,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ные группы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сложных предложе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ний по значению и союзам,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значение сложного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ложения.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А. 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Пушкина, А. Фета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Н. Гоголя, А. Толстого, К. Па</w:t>
            </w:r>
            <w:r w:rsidRPr="000D50FE">
              <w:rPr>
                <w:rFonts w:ascii="Times New Roman" w:eastAsia="Times New Roman" w:hAnsi="Times New Roman" w:cs="Times New Roman"/>
                <w:lang w:eastAsia="ru-RU"/>
              </w:rPr>
              <w:t>устовского, М. Лермонтова, К. Федина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материала. Проверить знания. Используя материал теста.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применять изученные орфограммы и пунктограммы, правильное графическое объяснение.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Отработка навыка работы с тестом, работа по заданной схеме ЕГЭ, умение правильного оформления.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 Исаков</w:t>
            </w:r>
            <w:r w:rsidRPr="00DC3DB2">
              <w:rPr>
                <w:rFonts w:ascii="Times New Roman" w:eastAsia="Times New Roman" w:hAnsi="Times New Roman" w:cs="Times New Roman"/>
                <w:lang w:eastAsia="ru-RU"/>
              </w:rPr>
              <w:t>ского, В. Каверина, Л. Кассиля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61-62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 с грамматическим заданием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изученного материала. Проверка и тематический контроль знаний, умений, навыков.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Применять изученные правила, пользоваться определенными способами по их применению.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Основные нормы литературного язык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грамматические, орфографические, пунктуационными).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Отрывок из рассказа А. П. Чехова «Человек в футляре».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Диктант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(семинар)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Повторение основных понятий, относящихся к культуре речи. Национальный язы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диалекты, жаргоны, просторечия, литературный язык).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применять на практике речевого общения основные нормы литературного языка. Расширение руга используемых средств.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Орфоэпия, словообразование, лексика, морфология, синтаксис. Тезис, конспект. Стили речи. Типы речи. Толковый словарь С. Ожегова.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Статья М. Львова «О стилистической норме», Риторика. Д. Лихачев «Письма о добром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прекрасном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»,  М. Осоргин «Заметки старого книгоеда».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 речи (лабораторная работа)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8C5"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и их особенности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Классификация речевых ошибок.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Уметь видеть в тексте фонетические, морфологические, синтаксические ошибки.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Орфоэпические нормы, нормы сочетаемости, слова, употребляемые в несвойственном значении.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романа Бориса Пастернака «Доктор Живаго».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Функциональные стили речи.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Обобщение знаний о функциональных стилях речи, их чертах. Анализ текста с точки зрения стилистики.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Умение анализировать текст с точки зрения его стилистической принадлежности.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Лексическое значение слова, стилистика, стиль речи, фразеологические средства, стилистические фигуры.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Отрывки  из романов И. С. Тургенева «Дворянское гнездо», «Отцы и дети».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тестированию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Разбор заданий теста ЕГЭ, повторение сложных вопросов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рфографических и пунктуационных правил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правила выполнения теста, выполнение теста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Правописание непроверяемых гласных в корне, одна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две буквы н в причастиях и отглагольных прилагательных.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Дидактический материал из произведений 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Шекспира, М. Булгакова, А. Пушкина, М. Лермонтова.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Тест</w:t>
            </w:r>
          </w:p>
        </w:tc>
      </w:tr>
      <w:tr w:rsidR="003816D0" w:rsidRPr="00133542" w:rsidTr="000B2CA8"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тестирование.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Default="003816D0" w:rsidP="000B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уровня освоения изученного материала за курс 5 – 11 класса. Проверка и тематический контроль знаний.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 правила вы</w:t>
            </w:r>
            <w:r w:rsidRPr="005D5015">
              <w:rPr>
                <w:rFonts w:ascii="Times New Roman" w:eastAsia="Times New Roman" w:hAnsi="Times New Roman" w:cs="Times New Roman"/>
                <w:lang w:eastAsia="ru-RU"/>
              </w:rPr>
              <w:t>полнения теста, выполнение теста в режиме он – лайн,  умение грамотно заполнять бланки.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Предложения с обращениями, вводными словами, сложные предложения, сложные предложения с разными видами связи.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763D68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из произведений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Ю. Нагибина, М. Пришвина, И. Бунина, В. Солоухина.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D0" w:rsidRPr="00133542" w:rsidRDefault="003816D0" w:rsidP="000B2C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</w:tr>
    </w:tbl>
    <w:p w:rsidR="003816D0" w:rsidRDefault="003816D0" w:rsidP="003816D0"/>
    <w:p w:rsidR="003816D0" w:rsidRDefault="003816D0"/>
    <w:p w:rsidR="003816D0" w:rsidRDefault="003816D0"/>
    <w:sectPr w:rsidR="003816D0" w:rsidSect="003816D0">
      <w:pgSz w:w="16838" w:h="11906" w:orient="landscape"/>
      <w:pgMar w:top="737" w:right="820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2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2D49"/>
    <w:multiLevelType w:val="hybridMultilevel"/>
    <w:tmpl w:val="0FB4C1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C3516"/>
    <w:multiLevelType w:val="hybridMultilevel"/>
    <w:tmpl w:val="7E38938A"/>
    <w:lvl w:ilvl="0" w:tplc="BF44305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5CE"/>
    <w:multiLevelType w:val="hybridMultilevel"/>
    <w:tmpl w:val="89168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1EE9"/>
    <w:multiLevelType w:val="hybridMultilevel"/>
    <w:tmpl w:val="2000F5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42BE7"/>
    <w:multiLevelType w:val="hybridMultilevel"/>
    <w:tmpl w:val="2A520760"/>
    <w:lvl w:ilvl="0" w:tplc="24C0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D0"/>
    <w:rsid w:val="003816D0"/>
    <w:rsid w:val="00B8438A"/>
    <w:rsid w:val="00BE4325"/>
    <w:rsid w:val="00C6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6FAD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D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66FAD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FAD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11000</Words>
  <Characters>62700</Characters>
  <Application>Microsoft Office Word</Application>
  <DocSecurity>0</DocSecurity>
  <Lines>522</Lines>
  <Paragraphs>147</Paragraphs>
  <ScaleCrop>false</ScaleCrop>
  <Company>Krokoz™</Company>
  <LinksUpToDate>false</LinksUpToDate>
  <CharactersWithSpaces>73553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Яна</cp:lastModifiedBy>
  <cp:revision>3</cp:revision>
  <dcterms:created xsi:type="dcterms:W3CDTF">2012-11-03T12:11:00Z</dcterms:created>
  <dcterms:modified xsi:type="dcterms:W3CDTF">2016-09-27T22:23:00Z</dcterms:modified>
</cp:coreProperties>
</file>