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4" w:rsidRPr="00D7603E" w:rsidRDefault="00115584" w:rsidP="004336B3">
      <w:pPr>
        <w:pStyle w:val="a4"/>
        <w:ind w:left="-170" w:firstLine="57"/>
        <w:jc w:val="center"/>
        <w:rPr>
          <w:b/>
          <w:sz w:val="28"/>
          <w:szCs w:val="28"/>
        </w:rPr>
      </w:pPr>
      <w:r w:rsidRPr="00D7603E">
        <w:rPr>
          <w:b/>
          <w:szCs w:val="24"/>
        </w:rPr>
        <w:t>РЕГЛАМЕНТ</w:t>
      </w:r>
      <w:r w:rsidRPr="00D7603E">
        <w:rPr>
          <w:b/>
          <w:sz w:val="28"/>
          <w:szCs w:val="28"/>
        </w:rPr>
        <w:br/>
      </w:r>
      <w:r w:rsidRPr="00D7603E">
        <w:rPr>
          <w:b/>
          <w:szCs w:val="24"/>
        </w:rPr>
        <w:t>работы конференции</w:t>
      </w:r>
    </w:p>
    <w:p w:rsidR="00115584" w:rsidRPr="00D7603E" w:rsidRDefault="00115584" w:rsidP="0022397D">
      <w:pPr>
        <w:ind w:left="-170" w:hanging="170"/>
        <w:rPr>
          <w:sz w:val="28"/>
          <w:szCs w:val="28"/>
        </w:rPr>
      </w:pPr>
    </w:p>
    <w:p w:rsidR="00200AEE" w:rsidRPr="00D7603E" w:rsidRDefault="007359F8" w:rsidP="00200AEE">
      <w:pPr>
        <w:ind w:left="-170" w:firstLine="0"/>
        <w:jc w:val="center"/>
        <w:rPr>
          <w:b/>
          <w:u w:val="single"/>
        </w:rPr>
      </w:pPr>
      <w:r>
        <w:rPr>
          <w:b/>
          <w:u w:val="single"/>
        </w:rPr>
        <w:t>31</w:t>
      </w:r>
      <w:r w:rsidR="00D97CCA">
        <w:rPr>
          <w:b/>
          <w:u w:val="single"/>
        </w:rPr>
        <w:t xml:space="preserve"> </w:t>
      </w:r>
      <w:r>
        <w:rPr>
          <w:b/>
          <w:u w:val="single"/>
        </w:rPr>
        <w:t>октября</w:t>
      </w:r>
    </w:p>
    <w:p w:rsidR="00CB6ADF" w:rsidRPr="00D7603E" w:rsidRDefault="00200AEE" w:rsidP="00200AEE">
      <w:pPr>
        <w:ind w:firstLine="0"/>
        <w:rPr>
          <w:b/>
          <w:szCs w:val="28"/>
        </w:rPr>
      </w:pPr>
      <w:r w:rsidRPr="00D7603E">
        <w:rPr>
          <w:b/>
        </w:rPr>
        <w:t>Заезд</w:t>
      </w:r>
      <w:r w:rsidRPr="00D7603E">
        <w:rPr>
          <w:b/>
          <w:szCs w:val="28"/>
        </w:rPr>
        <w:t xml:space="preserve"> участников конференции</w:t>
      </w:r>
    </w:p>
    <w:p w:rsidR="00200AEE" w:rsidRPr="00D7603E" w:rsidRDefault="00200AEE" w:rsidP="00200AEE">
      <w:pPr>
        <w:ind w:firstLine="0"/>
        <w:rPr>
          <w:i/>
          <w:szCs w:val="24"/>
        </w:rPr>
      </w:pPr>
      <w:r w:rsidRPr="00D7603E">
        <w:rPr>
          <w:szCs w:val="28"/>
        </w:rPr>
        <w:t xml:space="preserve">15.00–18.00 </w:t>
      </w:r>
      <w:r w:rsidR="007F0A2A">
        <w:rPr>
          <w:i/>
          <w:szCs w:val="24"/>
        </w:rPr>
        <w:t>СПб АППО</w:t>
      </w:r>
      <w:r w:rsidRPr="00D7603E">
        <w:rPr>
          <w:i/>
          <w:szCs w:val="24"/>
        </w:rPr>
        <w:t xml:space="preserve">, </w:t>
      </w:r>
      <w:r w:rsidR="0004690C" w:rsidRPr="00D7603E">
        <w:rPr>
          <w:i/>
          <w:szCs w:val="24"/>
        </w:rPr>
        <w:t>каб</w:t>
      </w:r>
      <w:r w:rsidRPr="00D7603E">
        <w:rPr>
          <w:i/>
          <w:szCs w:val="24"/>
        </w:rPr>
        <w:t xml:space="preserve">. </w:t>
      </w:r>
      <w:r w:rsidR="00365A13">
        <w:rPr>
          <w:i/>
          <w:szCs w:val="24"/>
        </w:rPr>
        <w:t>303</w:t>
      </w:r>
    </w:p>
    <w:p w:rsidR="00200AEE" w:rsidRPr="00D7603E" w:rsidRDefault="00200AEE" w:rsidP="00200AEE">
      <w:pPr>
        <w:ind w:firstLine="0"/>
        <w:rPr>
          <w:szCs w:val="28"/>
        </w:rPr>
      </w:pPr>
    </w:p>
    <w:p w:rsidR="00365A13" w:rsidRDefault="007359F8" w:rsidP="00365A13">
      <w:pPr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1</w:t>
      </w:r>
      <w:r w:rsidR="00D97CCA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ноября</w:t>
      </w:r>
    </w:p>
    <w:p w:rsidR="00F722B9" w:rsidRDefault="00F722B9" w:rsidP="00365A13">
      <w:pPr>
        <w:ind w:firstLine="0"/>
        <w:rPr>
          <w:b/>
        </w:rPr>
      </w:pPr>
    </w:p>
    <w:p w:rsidR="00365A13" w:rsidRPr="00D7603E" w:rsidRDefault="00365A13" w:rsidP="00365A13">
      <w:pPr>
        <w:ind w:firstLine="0"/>
        <w:rPr>
          <w:b/>
          <w:szCs w:val="28"/>
        </w:rPr>
      </w:pPr>
      <w:r w:rsidRPr="00D7603E">
        <w:rPr>
          <w:b/>
        </w:rPr>
        <w:t>10.30–11.00 </w:t>
      </w:r>
      <w:r w:rsidRPr="00D7603E">
        <w:rPr>
          <w:b/>
          <w:szCs w:val="28"/>
        </w:rPr>
        <w:t xml:space="preserve">Регистрация участников </w:t>
      </w:r>
    </w:p>
    <w:p w:rsidR="00F722B9" w:rsidRDefault="00365A13" w:rsidP="00365A13">
      <w:pPr>
        <w:ind w:firstLine="0"/>
        <w:rPr>
          <w:b/>
        </w:rPr>
      </w:pPr>
      <w:r w:rsidRPr="00D7603E">
        <w:rPr>
          <w:b/>
          <w:szCs w:val="28"/>
        </w:rPr>
        <w:t>конференции</w:t>
      </w:r>
      <w:r w:rsidRPr="00D7603E">
        <w:rPr>
          <w:szCs w:val="28"/>
        </w:rPr>
        <w:br/>
      </w:r>
    </w:p>
    <w:p w:rsidR="00365A13" w:rsidRPr="00401919" w:rsidRDefault="00365A13" w:rsidP="00365A13">
      <w:pPr>
        <w:ind w:firstLine="0"/>
        <w:rPr>
          <w:b/>
          <w:szCs w:val="28"/>
        </w:rPr>
      </w:pPr>
      <w:r w:rsidRPr="00D7603E">
        <w:rPr>
          <w:b/>
        </w:rPr>
        <w:t>11.00–12.30</w:t>
      </w:r>
      <w:r w:rsidRPr="00D7603E">
        <w:rPr>
          <w:b/>
          <w:szCs w:val="28"/>
        </w:rPr>
        <w:t xml:space="preserve"> Пленарное заседание. </w:t>
      </w:r>
      <w:r w:rsidR="005E4B45" w:rsidRPr="00401919">
        <w:rPr>
          <w:b/>
          <w:szCs w:val="28"/>
        </w:rPr>
        <w:t xml:space="preserve">Научные основы </w:t>
      </w:r>
      <w:r w:rsidR="00BF0C75">
        <w:rPr>
          <w:b/>
          <w:szCs w:val="28"/>
        </w:rPr>
        <w:t xml:space="preserve">и успешные практики </w:t>
      </w:r>
      <w:r w:rsidR="007359F8">
        <w:rPr>
          <w:b/>
          <w:szCs w:val="28"/>
        </w:rPr>
        <w:t xml:space="preserve">деятельности учителя здоровья в контексте </w:t>
      </w:r>
      <w:r w:rsidR="0012602D">
        <w:rPr>
          <w:b/>
          <w:szCs w:val="28"/>
        </w:rPr>
        <w:t xml:space="preserve">реализации </w:t>
      </w:r>
      <w:r w:rsidR="007359F8">
        <w:rPr>
          <w:b/>
          <w:szCs w:val="28"/>
        </w:rPr>
        <w:t>ФГОС</w:t>
      </w:r>
    </w:p>
    <w:p w:rsidR="00365A13" w:rsidRPr="00401919" w:rsidRDefault="007F0A2A" w:rsidP="00365A13">
      <w:pPr>
        <w:ind w:firstLine="0"/>
        <w:rPr>
          <w:i/>
        </w:rPr>
      </w:pPr>
      <w:r w:rsidRPr="00401919">
        <w:rPr>
          <w:i/>
        </w:rPr>
        <w:t>СПб АППО</w:t>
      </w:r>
      <w:r w:rsidR="00365A13" w:rsidRPr="00401919">
        <w:rPr>
          <w:i/>
        </w:rPr>
        <w:t>, ауд.</w:t>
      </w:r>
      <w:r w:rsidR="002A2439">
        <w:rPr>
          <w:i/>
        </w:rPr>
        <w:t> </w:t>
      </w:r>
      <w:r w:rsidR="007359F8">
        <w:rPr>
          <w:i/>
        </w:rPr>
        <w:t>120</w:t>
      </w:r>
      <w:r w:rsidR="00365A13" w:rsidRPr="00401919">
        <w:rPr>
          <w:i/>
        </w:rPr>
        <w:t xml:space="preserve"> (</w:t>
      </w:r>
      <w:r w:rsidR="007359F8">
        <w:rPr>
          <w:i/>
        </w:rPr>
        <w:t>актовый</w:t>
      </w:r>
      <w:r w:rsidR="00365A13" w:rsidRPr="00401919">
        <w:rPr>
          <w:i/>
        </w:rPr>
        <w:t xml:space="preserve"> зал)</w:t>
      </w:r>
    </w:p>
    <w:p w:rsidR="00F722B9" w:rsidRDefault="00F722B9" w:rsidP="00365A13">
      <w:pPr>
        <w:ind w:firstLine="0"/>
        <w:rPr>
          <w:b/>
        </w:rPr>
      </w:pPr>
    </w:p>
    <w:p w:rsidR="008F1032" w:rsidRDefault="008F1032" w:rsidP="008F1032">
      <w:pPr>
        <w:ind w:firstLine="0"/>
        <w:rPr>
          <w:b/>
          <w:szCs w:val="28"/>
        </w:rPr>
      </w:pPr>
      <w:r w:rsidRPr="00401919">
        <w:rPr>
          <w:b/>
        </w:rPr>
        <w:t>1</w:t>
      </w:r>
      <w:r>
        <w:rPr>
          <w:b/>
        </w:rPr>
        <w:t>2</w:t>
      </w:r>
      <w:r w:rsidRPr="00401919">
        <w:rPr>
          <w:b/>
        </w:rPr>
        <w:t>.</w:t>
      </w:r>
      <w:r>
        <w:rPr>
          <w:b/>
        </w:rPr>
        <w:t>3</w:t>
      </w:r>
      <w:r w:rsidRPr="00401919">
        <w:rPr>
          <w:b/>
        </w:rPr>
        <w:t>0–1</w:t>
      </w:r>
      <w:r>
        <w:rPr>
          <w:b/>
        </w:rPr>
        <w:t>3</w:t>
      </w:r>
      <w:r w:rsidRPr="00401919">
        <w:rPr>
          <w:b/>
        </w:rPr>
        <w:t>.00</w:t>
      </w:r>
      <w:r>
        <w:rPr>
          <w:b/>
        </w:rPr>
        <w:t xml:space="preserve"> </w:t>
      </w:r>
      <w:r>
        <w:rPr>
          <w:b/>
          <w:szCs w:val="28"/>
        </w:rPr>
        <w:t>Общее собрание Санкт-Петербургского регионального отделения</w:t>
      </w:r>
    </w:p>
    <w:p w:rsidR="008F1032" w:rsidRDefault="008F1032" w:rsidP="008F1032">
      <w:pPr>
        <w:ind w:firstLine="0"/>
        <w:rPr>
          <w:b/>
          <w:szCs w:val="28"/>
        </w:rPr>
      </w:pPr>
      <w:r>
        <w:rPr>
          <w:b/>
          <w:szCs w:val="28"/>
        </w:rPr>
        <w:t>общероссийского движения «Союз учителей здоровья»</w:t>
      </w:r>
    </w:p>
    <w:p w:rsidR="008F1032" w:rsidRPr="00D7603E" w:rsidRDefault="008F1032" w:rsidP="008F1032">
      <w:pPr>
        <w:ind w:firstLine="0"/>
        <w:rPr>
          <w:i/>
        </w:rPr>
      </w:pPr>
      <w:r>
        <w:rPr>
          <w:i/>
        </w:rPr>
        <w:t>СПб АППО</w:t>
      </w:r>
      <w:r w:rsidRPr="00D7603E">
        <w:rPr>
          <w:i/>
        </w:rPr>
        <w:t xml:space="preserve">, ауд. </w:t>
      </w:r>
      <w:r>
        <w:rPr>
          <w:i/>
        </w:rPr>
        <w:t>1</w:t>
      </w:r>
      <w:r w:rsidRPr="00D7603E">
        <w:rPr>
          <w:i/>
        </w:rPr>
        <w:t>20 (</w:t>
      </w:r>
      <w:r>
        <w:rPr>
          <w:i/>
        </w:rPr>
        <w:t>актовый</w:t>
      </w:r>
      <w:r w:rsidRPr="00D7603E">
        <w:rPr>
          <w:i/>
        </w:rPr>
        <w:t xml:space="preserve"> зал)</w:t>
      </w:r>
    </w:p>
    <w:p w:rsidR="008F1032" w:rsidRDefault="008F1032" w:rsidP="00365A13">
      <w:pPr>
        <w:ind w:firstLine="0"/>
        <w:rPr>
          <w:b/>
        </w:rPr>
      </w:pPr>
    </w:p>
    <w:p w:rsidR="00365A13" w:rsidRPr="00401919" w:rsidRDefault="00365A13" w:rsidP="00365A13">
      <w:pPr>
        <w:ind w:firstLine="0"/>
        <w:rPr>
          <w:b/>
          <w:szCs w:val="28"/>
        </w:rPr>
      </w:pPr>
      <w:r w:rsidRPr="00401919">
        <w:rPr>
          <w:b/>
        </w:rPr>
        <w:t>1</w:t>
      </w:r>
      <w:r w:rsidR="008F1032">
        <w:rPr>
          <w:b/>
        </w:rPr>
        <w:t>3</w:t>
      </w:r>
      <w:r w:rsidRPr="00401919">
        <w:rPr>
          <w:b/>
        </w:rPr>
        <w:t>.</w:t>
      </w:r>
      <w:r w:rsidR="008F1032">
        <w:rPr>
          <w:b/>
        </w:rPr>
        <w:t>0</w:t>
      </w:r>
      <w:r w:rsidRPr="00401919">
        <w:rPr>
          <w:b/>
        </w:rPr>
        <w:t>0–13.</w:t>
      </w:r>
      <w:r w:rsidR="008F1032">
        <w:rPr>
          <w:b/>
        </w:rPr>
        <w:t>3</w:t>
      </w:r>
      <w:r w:rsidRPr="00401919">
        <w:rPr>
          <w:b/>
        </w:rPr>
        <w:t>0. </w:t>
      </w:r>
      <w:r w:rsidRPr="00401919">
        <w:rPr>
          <w:b/>
          <w:szCs w:val="28"/>
        </w:rPr>
        <w:t>Перерыв</w:t>
      </w:r>
      <w:r w:rsidR="00550366">
        <w:rPr>
          <w:b/>
          <w:szCs w:val="28"/>
        </w:rPr>
        <w:t xml:space="preserve">. Демонстрация видеофрагментов </w:t>
      </w:r>
      <w:r w:rsidR="00D97410">
        <w:rPr>
          <w:b/>
          <w:szCs w:val="28"/>
        </w:rPr>
        <w:t>открытых уроков участников Санкт-Петербургского этапа Всероссийского конкурса «Учитель здоровья России»</w:t>
      </w:r>
    </w:p>
    <w:p w:rsidR="00F722B9" w:rsidRDefault="00F722B9" w:rsidP="00365A13">
      <w:pPr>
        <w:ind w:firstLine="0"/>
        <w:rPr>
          <w:b/>
        </w:rPr>
      </w:pPr>
    </w:p>
    <w:p w:rsidR="002A2439" w:rsidRDefault="00365A13" w:rsidP="00365A13">
      <w:pPr>
        <w:ind w:firstLine="0"/>
        <w:rPr>
          <w:b/>
          <w:szCs w:val="28"/>
        </w:rPr>
      </w:pPr>
      <w:r w:rsidRPr="00D7603E">
        <w:rPr>
          <w:b/>
        </w:rPr>
        <w:t>1</w:t>
      </w:r>
      <w:r w:rsidR="008F1032">
        <w:rPr>
          <w:b/>
        </w:rPr>
        <w:t>3</w:t>
      </w:r>
      <w:r w:rsidRPr="00D7603E">
        <w:rPr>
          <w:b/>
        </w:rPr>
        <w:t>.</w:t>
      </w:r>
      <w:r w:rsidR="008F1032">
        <w:rPr>
          <w:b/>
        </w:rPr>
        <w:t>3</w:t>
      </w:r>
      <w:r w:rsidRPr="00D7603E">
        <w:rPr>
          <w:b/>
        </w:rPr>
        <w:t>0–1</w:t>
      </w:r>
      <w:r w:rsidR="008F1032">
        <w:rPr>
          <w:b/>
        </w:rPr>
        <w:t>5</w:t>
      </w:r>
      <w:r w:rsidRPr="00D7603E">
        <w:rPr>
          <w:b/>
        </w:rPr>
        <w:t>.</w:t>
      </w:r>
      <w:r w:rsidR="008F1032">
        <w:rPr>
          <w:b/>
        </w:rPr>
        <w:t>0</w:t>
      </w:r>
      <w:r w:rsidR="00D97410">
        <w:rPr>
          <w:b/>
        </w:rPr>
        <w:t>0</w:t>
      </w:r>
      <w:r w:rsidRPr="00D7603E">
        <w:rPr>
          <w:b/>
        </w:rPr>
        <w:t> </w:t>
      </w:r>
      <w:r w:rsidR="00D97410">
        <w:rPr>
          <w:b/>
          <w:szCs w:val="28"/>
        </w:rPr>
        <w:t>Секционные заседания</w:t>
      </w:r>
    </w:p>
    <w:p w:rsidR="00365A13" w:rsidRDefault="007F0A2A" w:rsidP="00365A13">
      <w:pPr>
        <w:ind w:firstLine="0"/>
        <w:rPr>
          <w:i/>
        </w:rPr>
      </w:pPr>
      <w:r>
        <w:rPr>
          <w:i/>
        </w:rPr>
        <w:t>СПб АППО</w:t>
      </w:r>
      <w:r w:rsidR="00365A13" w:rsidRPr="00D7603E">
        <w:rPr>
          <w:i/>
        </w:rPr>
        <w:t xml:space="preserve">, ауд. </w:t>
      </w:r>
      <w:r w:rsidR="00D97410">
        <w:rPr>
          <w:i/>
        </w:rPr>
        <w:t>1</w:t>
      </w:r>
      <w:r w:rsidR="00365A13" w:rsidRPr="00D7603E">
        <w:rPr>
          <w:i/>
        </w:rPr>
        <w:t>20 (</w:t>
      </w:r>
      <w:r w:rsidR="008D05FE">
        <w:rPr>
          <w:i/>
        </w:rPr>
        <w:t>актовый</w:t>
      </w:r>
      <w:r w:rsidR="00365A13" w:rsidRPr="00D7603E">
        <w:rPr>
          <w:i/>
        </w:rPr>
        <w:t xml:space="preserve"> зал), ауд.</w:t>
      </w:r>
      <w:r w:rsidR="002A2439">
        <w:rPr>
          <w:i/>
        </w:rPr>
        <w:t> </w:t>
      </w:r>
      <w:r w:rsidR="00A44E51">
        <w:rPr>
          <w:i/>
        </w:rPr>
        <w:t>202</w:t>
      </w:r>
      <w:r w:rsidR="00365A13" w:rsidRPr="00D7603E">
        <w:rPr>
          <w:i/>
        </w:rPr>
        <w:t>, ауд.</w:t>
      </w:r>
      <w:r w:rsidR="002A2439">
        <w:rPr>
          <w:i/>
        </w:rPr>
        <w:t> </w:t>
      </w:r>
      <w:r w:rsidR="00A44E51">
        <w:rPr>
          <w:i/>
        </w:rPr>
        <w:t>433</w:t>
      </w:r>
      <w:r w:rsidR="00D97410">
        <w:rPr>
          <w:i/>
        </w:rPr>
        <w:t>, ауд</w:t>
      </w:r>
      <w:r w:rsidR="00A44E51">
        <w:rPr>
          <w:i/>
        </w:rPr>
        <w:t xml:space="preserve"> </w:t>
      </w:r>
      <w:r w:rsidR="00D97410">
        <w:rPr>
          <w:i/>
        </w:rPr>
        <w:t>.</w:t>
      </w:r>
      <w:r w:rsidR="005722EC">
        <w:rPr>
          <w:i/>
        </w:rPr>
        <w:t>4</w:t>
      </w:r>
      <w:r w:rsidR="00A44E51">
        <w:rPr>
          <w:i/>
        </w:rPr>
        <w:t>34</w:t>
      </w:r>
    </w:p>
    <w:p w:rsidR="000D4D1B" w:rsidRDefault="000D4D1B" w:rsidP="00200AEE">
      <w:pPr>
        <w:ind w:left="-170" w:firstLine="0"/>
        <w:jc w:val="center"/>
        <w:rPr>
          <w:b/>
          <w:u w:val="single"/>
        </w:rPr>
      </w:pPr>
    </w:p>
    <w:p w:rsidR="000D4D1B" w:rsidRDefault="000D4D1B" w:rsidP="00200AEE">
      <w:pPr>
        <w:ind w:left="-170" w:firstLine="0"/>
        <w:jc w:val="center"/>
        <w:rPr>
          <w:b/>
          <w:u w:val="single"/>
        </w:rPr>
      </w:pPr>
    </w:p>
    <w:p w:rsidR="000D4D1B" w:rsidRDefault="000D4D1B" w:rsidP="00200AEE">
      <w:pPr>
        <w:ind w:left="-170" w:firstLine="0"/>
        <w:jc w:val="center"/>
        <w:rPr>
          <w:b/>
          <w:u w:val="single"/>
        </w:rPr>
      </w:pPr>
    </w:p>
    <w:p w:rsidR="000D4D1B" w:rsidRDefault="000D4D1B" w:rsidP="00200AEE">
      <w:pPr>
        <w:ind w:left="-170" w:firstLine="0"/>
        <w:jc w:val="center"/>
        <w:rPr>
          <w:b/>
          <w:u w:val="single"/>
        </w:rPr>
      </w:pPr>
    </w:p>
    <w:p w:rsidR="000D4D1B" w:rsidRDefault="000D4D1B" w:rsidP="00200AEE">
      <w:pPr>
        <w:ind w:left="-170" w:firstLine="0"/>
        <w:jc w:val="center"/>
        <w:rPr>
          <w:b/>
          <w:u w:val="single"/>
        </w:rPr>
      </w:pPr>
    </w:p>
    <w:p w:rsidR="00793063" w:rsidRDefault="00D97410" w:rsidP="00200AEE">
      <w:pPr>
        <w:ind w:left="-170"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2 ноября</w:t>
      </w:r>
    </w:p>
    <w:p w:rsidR="00BF0C75" w:rsidRPr="00D7603E" w:rsidRDefault="00BF0C75" w:rsidP="00200AEE">
      <w:pPr>
        <w:ind w:left="-170" w:firstLine="0"/>
        <w:jc w:val="center"/>
        <w:rPr>
          <w:b/>
          <w:u w:val="single"/>
        </w:rPr>
      </w:pPr>
    </w:p>
    <w:p w:rsidR="00CB6ADF" w:rsidRPr="003D1C44" w:rsidRDefault="0012602D" w:rsidP="00CB6ADF">
      <w:pPr>
        <w:ind w:firstLine="0"/>
        <w:rPr>
          <w:b/>
          <w:szCs w:val="28"/>
        </w:rPr>
      </w:pPr>
      <w:r>
        <w:rPr>
          <w:b/>
        </w:rPr>
        <w:t>1</w:t>
      </w:r>
      <w:r w:rsidR="003D1C44">
        <w:rPr>
          <w:b/>
        </w:rPr>
        <w:t>0</w:t>
      </w:r>
      <w:r>
        <w:rPr>
          <w:b/>
        </w:rPr>
        <w:t>.00 - 15.</w:t>
      </w:r>
      <w:r w:rsidR="003D1C44">
        <w:rPr>
          <w:b/>
        </w:rPr>
        <w:t>45</w:t>
      </w:r>
      <w:r>
        <w:rPr>
          <w:b/>
        </w:rPr>
        <w:t xml:space="preserve"> </w:t>
      </w:r>
      <w:r w:rsidR="00CB6ADF" w:rsidRPr="00D7603E">
        <w:rPr>
          <w:b/>
        </w:rPr>
        <w:t>Выездн</w:t>
      </w:r>
      <w:r w:rsidR="00D97410">
        <w:rPr>
          <w:b/>
        </w:rPr>
        <w:t>ое</w:t>
      </w:r>
      <w:r w:rsidR="00AE189B">
        <w:rPr>
          <w:b/>
        </w:rPr>
        <w:t xml:space="preserve"> </w:t>
      </w:r>
      <w:r w:rsidR="00CB6ADF" w:rsidRPr="00D7603E">
        <w:rPr>
          <w:b/>
          <w:szCs w:val="28"/>
        </w:rPr>
        <w:t>заседани</w:t>
      </w:r>
      <w:r w:rsidR="00D97410">
        <w:rPr>
          <w:b/>
          <w:szCs w:val="28"/>
        </w:rPr>
        <w:t xml:space="preserve">е. </w:t>
      </w:r>
      <w:r w:rsidR="00AE189B" w:rsidRPr="003D1C44">
        <w:rPr>
          <w:b/>
          <w:szCs w:val="28"/>
        </w:rPr>
        <w:t xml:space="preserve">Становление учителя здоровья в образовательной среде </w:t>
      </w:r>
      <w:r w:rsidR="003D1C44" w:rsidRPr="003D1C44">
        <w:rPr>
          <w:b/>
          <w:szCs w:val="28"/>
        </w:rPr>
        <w:t>школы</w:t>
      </w:r>
    </w:p>
    <w:p w:rsidR="00D97410" w:rsidRDefault="0012602D" w:rsidP="00CB6ADF">
      <w:pPr>
        <w:ind w:firstLine="0"/>
        <w:rPr>
          <w:i/>
        </w:rPr>
      </w:pPr>
      <w:r>
        <w:rPr>
          <w:i/>
        </w:rPr>
        <w:t>ГБОУ лицей 179 Калининского района Санкт-Петербурга (ул. Ушинского</w:t>
      </w:r>
      <w:r w:rsidRPr="00401919">
        <w:rPr>
          <w:i/>
        </w:rPr>
        <w:t xml:space="preserve">, </w:t>
      </w:r>
      <w:r>
        <w:rPr>
          <w:i/>
        </w:rPr>
        <w:t>д. 35, корп. 2, литера А</w:t>
      </w:r>
      <w:r w:rsidR="003D1C44">
        <w:rPr>
          <w:i/>
        </w:rPr>
        <w:t>. Ст. метро «Гражданской проспект, далее пешком 10 минут в сторону Суздальского проспекта</w:t>
      </w:r>
      <w:r>
        <w:rPr>
          <w:i/>
        </w:rPr>
        <w:t>)</w:t>
      </w:r>
    </w:p>
    <w:p w:rsidR="0012602D" w:rsidRDefault="0012602D" w:rsidP="00CB6ADF">
      <w:pPr>
        <w:ind w:firstLine="0"/>
        <w:rPr>
          <w:i/>
          <w:szCs w:val="28"/>
        </w:rPr>
      </w:pPr>
    </w:p>
    <w:p w:rsidR="00AE189B" w:rsidRDefault="003D1C44" w:rsidP="00CB6ADF">
      <w:pPr>
        <w:ind w:firstLine="0"/>
        <w:rPr>
          <w:b/>
          <w:szCs w:val="28"/>
        </w:rPr>
      </w:pPr>
      <w:r>
        <w:rPr>
          <w:b/>
          <w:szCs w:val="28"/>
        </w:rPr>
        <w:t>9</w:t>
      </w:r>
      <w:r w:rsidR="00AE189B">
        <w:rPr>
          <w:b/>
          <w:szCs w:val="28"/>
        </w:rPr>
        <w:t>.</w:t>
      </w:r>
      <w:r>
        <w:rPr>
          <w:b/>
          <w:szCs w:val="28"/>
        </w:rPr>
        <w:t>0</w:t>
      </w:r>
      <w:r w:rsidR="00AE189B">
        <w:rPr>
          <w:b/>
          <w:szCs w:val="28"/>
        </w:rPr>
        <w:t>0</w:t>
      </w:r>
      <w:r>
        <w:rPr>
          <w:b/>
          <w:szCs w:val="28"/>
        </w:rPr>
        <w:t> </w:t>
      </w:r>
      <w:r w:rsidR="00AE189B">
        <w:rPr>
          <w:b/>
          <w:szCs w:val="28"/>
        </w:rPr>
        <w:t>–</w:t>
      </w:r>
      <w:r>
        <w:rPr>
          <w:b/>
          <w:szCs w:val="28"/>
        </w:rPr>
        <w:t> </w:t>
      </w:r>
      <w:r w:rsidR="00AE189B">
        <w:rPr>
          <w:b/>
          <w:szCs w:val="28"/>
        </w:rPr>
        <w:t>1</w:t>
      </w:r>
      <w:r>
        <w:rPr>
          <w:b/>
          <w:szCs w:val="28"/>
        </w:rPr>
        <w:t>0</w:t>
      </w:r>
      <w:r w:rsidR="00AE189B">
        <w:rPr>
          <w:b/>
          <w:szCs w:val="28"/>
        </w:rPr>
        <w:t>.00</w:t>
      </w:r>
      <w:r>
        <w:rPr>
          <w:b/>
          <w:szCs w:val="28"/>
        </w:rPr>
        <w:t> </w:t>
      </w:r>
      <w:r w:rsidR="00AE189B">
        <w:rPr>
          <w:b/>
          <w:szCs w:val="28"/>
        </w:rPr>
        <w:t>Регистрация</w:t>
      </w:r>
      <w:r>
        <w:rPr>
          <w:b/>
          <w:szCs w:val="28"/>
        </w:rPr>
        <w:t> </w:t>
      </w:r>
      <w:r w:rsidR="00AE189B">
        <w:rPr>
          <w:b/>
          <w:szCs w:val="28"/>
        </w:rPr>
        <w:t>участников выездного заседания</w:t>
      </w:r>
    </w:p>
    <w:p w:rsidR="00F722B9" w:rsidRDefault="00F722B9" w:rsidP="00CB6ADF">
      <w:pPr>
        <w:ind w:firstLine="0"/>
        <w:rPr>
          <w:b/>
          <w:szCs w:val="28"/>
        </w:rPr>
      </w:pPr>
    </w:p>
    <w:p w:rsidR="00AE189B" w:rsidRPr="00AE189B" w:rsidRDefault="00AE189B" w:rsidP="00CB6ADF">
      <w:pPr>
        <w:ind w:firstLine="0"/>
        <w:rPr>
          <w:color w:val="FF0000"/>
          <w:szCs w:val="28"/>
        </w:rPr>
      </w:pPr>
      <w:r>
        <w:rPr>
          <w:b/>
          <w:szCs w:val="28"/>
        </w:rPr>
        <w:t>1</w:t>
      </w:r>
      <w:r w:rsidR="003D1C44">
        <w:rPr>
          <w:b/>
          <w:szCs w:val="28"/>
        </w:rPr>
        <w:t>0</w:t>
      </w:r>
      <w:r>
        <w:rPr>
          <w:b/>
          <w:szCs w:val="28"/>
        </w:rPr>
        <w:t>.00 – 1</w:t>
      </w:r>
      <w:r w:rsidR="003D1C44">
        <w:rPr>
          <w:b/>
          <w:szCs w:val="28"/>
        </w:rPr>
        <w:t>1</w:t>
      </w:r>
      <w:r>
        <w:rPr>
          <w:b/>
          <w:szCs w:val="28"/>
        </w:rPr>
        <w:t>.</w:t>
      </w:r>
      <w:r w:rsidR="003D1C44">
        <w:rPr>
          <w:b/>
          <w:szCs w:val="28"/>
        </w:rPr>
        <w:t>3</w:t>
      </w:r>
      <w:r>
        <w:rPr>
          <w:b/>
          <w:szCs w:val="28"/>
        </w:rPr>
        <w:t xml:space="preserve">0 </w:t>
      </w:r>
      <w:r w:rsidR="003D1C44" w:rsidRPr="003D1C44">
        <w:rPr>
          <w:b/>
          <w:szCs w:val="28"/>
        </w:rPr>
        <w:t>Пленарное заседание</w:t>
      </w:r>
    </w:p>
    <w:p w:rsidR="00F722B9" w:rsidRDefault="00F722B9" w:rsidP="0022397D">
      <w:pPr>
        <w:ind w:firstLine="0"/>
        <w:rPr>
          <w:b/>
        </w:rPr>
      </w:pPr>
    </w:p>
    <w:p w:rsidR="0012602D" w:rsidRPr="00AE189B" w:rsidRDefault="00AE189B" w:rsidP="0022397D">
      <w:pPr>
        <w:ind w:firstLine="0"/>
        <w:rPr>
          <w:b/>
        </w:rPr>
      </w:pPr>
      <w:r w:rsidRPr="00AE189B">
        <w:rPr>
          <w:b/>
        </w:rPr>
        <w:t>1</w:t>
      </w:r>
      <w:r w:rsidR="003D1C44">
        <w:rPr>
          <w:b/>
        </w:rPr>
        <w:t>1</w:t>
      </w:r>
      <w:r w:rsidRPr="00AE189B">
        <w:rPr>
          <w:b/>
        </w:rPr>
        <w:t>.</w:t>
      </w:r>
      <w:r w:rsidR="003D1C44">
        <w:rPr>
          <w:b/>
        </w:rPr>
        <w:t>30</w:t>
      </w:r>
      <w:r w:rsidRPr="00AE189B">
        <w:rPr>
          <w:b/>
        </w:rPr>
        <w:t xml:space="preserve"> – 12.</w:t>
      </w:r>
      <w:r w:rsidR="003D1C44">
        <w:rPr>
          <w:b/>
        </w:rPr>
        <w:t>15</w:t>
      </w:r>
      <w:r w:rsidRPr="00AE189B">
        <w:rPr>
          <w:b/>
        </w:rPr>
        <w:t xml:space="preserve"> Открытые уроки призеров регионального и всероссийского этапов Всероссийского конкурса «Учитель здоровья России»</w:t>
      </w:r>
      <w:r w:rsidR="003D1C44">
        <w:rPr>
          <w:b/>
        </w:rPr>
        <w:t xml:space="preserve"> </w:t>
      </w:r>
      <w:r w:rsidR="003D1C44" w:rsidRPr="003D1C44">
        <w:t>(10 уроков)</w:t>
      </w:r>
    </w:p>
    <w:p w:rsidR="00F722B9" w:rsidRDefault="00F722B9" w:rsidP="0022397D">
      <w:pPr>
        <w:ind w:firstLine="0"/>
        <w:rPr>
          <w:b/>
        </w:rPr>
      </w:pPr>
    </w:p>
    <w:p w:rsidR="003D1C44" w:rsidRPr="00AE189B" w:rsidRDefault="003D1C44" w:rsidP="003D1C44">
      <w:pPr>
        <w:ind w:firstLine="0"/>
        <w:rPr>
          <w:b/>
        </w:rPr>
      </w:pPr>
      <w:r w:rsidRPr="00AE189B">
        <w:rPr>
          <w:b/>
        </w:rPr>
        <w:t>1</w:t>
      </w:r>
      <w:r>
        <w:rPr>
          <w:b/>
        </w:rPr>
        <w:t>2</w:t>
      </w:r>
      <w:r w:rsidRPr="00AE189B">
        <w:rPr>
          <w:b/>
        </w:rPr>
        <w:t>.</w:t>
      </w:r>
      <w:r>
        <w:rPr>
          <w:b/>
        </w:rPr>
        <w:t>25 </w:t>
      </w:r>
      <w:r w:rsidRPr="00AE189B">
        <w:rPr>
          <w:b/>
        </w:rPr>
        <w:t>–</w:t>
      </w:r>
      <w:r>
        <w:rPr>
          <w:b/>
        </w:rPr>
        <w:t> </w:t>
      </w:r>
      <w:r w:rsidRPr="00AE189B">
        <w:rPr>
          <w:b/>
        </w:rPr>
        <w:t>1</w:t>
      </w:r>
      <w:r>
        <w:rPr>
          <w:b/>
        </w:rPr>
        <w:t>3</w:t>
      </w:r>
      <w:r w:rsidRPr="00AE189B">
        <w:rPr>
          <w:b/>
        </w:rPr>
        <w:t>.</w:t>
      </w:r>
      <w:r>
        <w:rPr>
          <w:b/>
        </w:rPr>
        <w:t>10 Мастер-классы </w:t>
      </w:r>
      <w:r w:rsidRPr="00AE189B">
        <w:rPr>
          <w:b/>
        </w:rPr>
        <w:t>призеров регионального и всероссийского этапов Всероссийского конкурса «Учитель здоровья России»</w:t>
      </w:r>
      <w:r>
        <w:rPr>
          <w:b/>
        </w:rPr>
        <w:t xml:space="preserve"> </w:t>
      </w:r>
      <w:r w:rsidRPr="003D1C44">
        <w:t>(</w:t>
      </w:r>
      <w:r w:rsidR="00D31B8B">
        <w:t>20</w:t>
      </w:r>
      <w:r w:rsidRPr="003D1C44">
        <w:t xml:space="preserve"> мастер-классов)</w:t>
      </w:r>
    </w:p>
    <w:p w:rsidR="003D1C44" w:rsidRDefault="003D1C44" w:rsidP="0022397D">
      <w:pPr>
        <w:ind w:firstLine="0"/>
        <w:rPr>
          <w:b/>
        </w:rPr>
      </w:pPr>
    </w:p>
    <w:p w:rsidR="0012602D" w:rsidRPr="00AE189B" w:rsidRDefault="00AE189B" w:rsidP="0022397D">
      <w:pPr>
        <w:ind w:firstLine="0"/>
        <w:rPr>
          <w:b/>
        </w:rPr>
      </w:pPr>
      <w:r w:rsidRPr="00AE189B">
        <w:rPr>
          <w:b/>
        </w:rPr>
        <w:t>13.</w:t>
      </w:r>
      <w:r w:rsidR="003D1C44">
        <w:rPr>
          <w:b/>
        </w:rPr>
        <w:t>2</w:t>
      </w:r>
      <w:r w:rsidRPr="00AE189B">
        <w:rPr>
          <w:b/>
        </w:rPr>
        <w:t>0 – 13.</w:t>
      </w:r>
      <w:r w:rsidR="003D1C44">
        <w:rPr>
          <w:b/>
        </w:rPr>
        <w:t>5</w:t>
      </w:r>
      <w:r w:rsidRPr="00AE189B">
        <w:rPr>
          <w:b/>
        </w:rPr>
        <w:t>0 Обед</w:t>
      </w:r>
    </w:p>
    <w:p w:rsidR="00F722B9" w:rsidRDefault="00F722B9" w:rsidP="0022397D">
      <w:pPr>
        <w:ind w:firstLine="0"/>
        <w:rPr>
          <w:b/>
        </w:rPr>
      </w:pPr>
    </w:p>
    <w:p w:rsidR="0012602D" w:rsidRPr="003D1C44" w:rsidRDefault="00AE189B" w:rsidP="0022397D">
      <w:pPr>
        <w:ind w:firstLine="0"/>
        <w:rPr>
          <w:b/>
        </w:rPr>
      </w:pPr>
      <w:r w:rsidRPr="003D1C44">
        <w:rPr>
          <w:b/>
        </w:rPr>
        <w:t>1</w:t>
      </w:r>
      <w:r w:rsidR="003D1C44" w:rsidRPr="003D1C44">
        <w:rPr>
          <w:b/>
        </w:rPr>
        <w:t>4</w:t>
      </w:r>
      <w:r w:rsidRPr="003D1C44">
        <w:rPr>
          <w:b/>
        </w:rPr>
        <w:t>.</w:t>
      </w:r>
      <w:r w:rsidR="003D1C44" w:rsidRPr="003D1C44">
        <w:rPr>
          <w:b/>
        </w:rPr>
        <w:t>00</w:t>
      </w:r>
      <w:r w:rsidRPr="003D1C44">
        <w:rPr>
          <w:b/>
        </w:rPr>
        <w:t xml:space="preserve"> – 1</w:t>
      </w:r>
      <w:r w:rsidR="003D1C44" w:rsidRPr="003D1C44">
        <w:rPr>
          <w:b/>
        </w:rPr>
        <w:t>5</w:t>
      </w:r>
      <w:r w:rsidRPr="003D1C44">
        <w:rPr>
          <w:b/>
        </w:rPr>
        <w:t>.</w:t>
      </w:r>
      <w:r w:rsidR="003D1C44" w:rsidRPr="003D1C44">
        <w:rPr>
          <w:b/>
        </w:rPr>
        <w:t>0</w:t>
      </w:r>
      <w:r w:rsidRPr="003D1C44">
        <w:rPr>
          <w:b/>
        </w:rPr>
        <w:t>0</w:t>
      </w:r>
      <w:r w:rsidRPr="003D1C44">
        <w:t xml:space="preserve"> </w:t>
      </w:r>
      <w:r w:rsidR="003D1C44" w:rsidRPr="003D1C44">
        <w:rPr>
          <w:b/>
        </w:rPr>
        <w:t>Дискуссионные площадки и представление итогов дискуссий</w:t>
      </w:r>
    </w:p>
    <w:p w:rsidR="00F722B9" w:rsidRDefault="00F722B9" w:rsidP="0022397D">
      <w:pPr>
        <w:ind w:firstLine="0"/>
        <w:rPr>
          <w:b/>
        </w:rPr>
      </w:pPr>
    </w:p>
    <w:p w:rsidR="003D1C44" w:rsidRPr="003D1C44" w:rsidRDefault="00DA26CF" w:rsidP="0022397D">
      <w:pPr>
        <w:ind w:firstLine="0"/>
      </w:pPr>
      <w:r w:rsidRPr="00DA26CF">
        <w:rPr>
          <w:b/>
        </w:rPr>
        <w:t>1</w:t>
      </w:r>
      <w:r w:rsidR="003D1C44">
        <w:rPr>
          <w:b/>
        </w:rPr>
        <w:t>5</w:t>
      </w:r>
      <w:r w:rsidRPr="00DA26CF">
        <w:rPr>
          <w:b/>
        </w:rPr>
        <w:t>.</w:t>
      </w:r>
      <w:r w:rsidR="003D1C44">
        <w:rPr>
          <w:b/>
        </w:rPr>
        <w:t>0</w:t>
      </w:r>
      <w:r w:rsidRPr="00DA26CF">
        <w:rPr>
          <w:b/>
        </w:rPr>
        <w:t xml:space="preserve">0 </w:t>
      </w:r>
      <w:r w:rsidR="003D1C44">
        <w:rPr>
          <w:b/>
        </w:rPr>
        <w:t>–</w:t>
      </w:r>
      <w:r w:rsidRPr="00DA26CF">
        <w:rPr>
          <w:b/>
        </w:rPr>
        <w:t xml:space="preserve"> 15.</w:t>
      </w:r>
      <w:r w:rsidR="003D1C44">
        <w:rPr>
          <w:b/>
        </w:rPr>
        <w:t>25</w:t>
      </w:r>
      <w:r w:rsidRPr="00DA26CF">
        <w:rPr>
          <w:b/>
        </w:rPr>
        <w:t xml:space="preserve"> </w:t>
      </w:r>
      <w:r w:rsidR="003D1C44">
        <w:rPr>
          <w:b/>
        </w:rPr>
        <w:t xml:space="preserve">Мастер-класс «Конфуций – учитель здоровья» </w:t>
      </w:r>
      <w:r w:rsidR="003D1C44" w:rsidRPr="003D1C44">
        <w:t>(М.А. Шушаков, абсолютн</w:t>
      </w:r>
      <w:r w:rsidR="003D1C44">
        <w:t>ый</w:t>
      </w:r>
      <w:r w:rsidR="003D1C44" w:rsidRPr="003D1C44">
        <w:t xml:space="preserve"> победител</w:t>
      </w:r>
      <w:r w:rsidR="003D1C44">
        <w:t>ь</w:t>
      </w:r>
      <w:r w:rsidR="003D1C44" w:rsidRPr="003D1C44">
        <w:t xml:space="preserve"> </w:t>
      </w:r>
      <w:r w:rsidR="00F37FEB">
        <w:rPr>
          <w:lang w:val="en-US"/>
        </w:rPr>
        <w:t>VI</w:t>
      </w:r>
      <w:r w:rsidR="00F37FEB" w:rsidRPr="00F37FEB">
        <w:t xml:space="preserve"> </w:t>
      </w:r>
      <w:r w:rsidR="003D1C44" w:rsidRPr="003D1C44">
        <w:t xml:space="preserve">Всероссийского конкурса </w:t>
      </w:r>
      <w:r w:rsidR="003D1C44">
        <w:t>«Учитель здоровья России - 2015»)</w:t>
      </w:r>
    </w:p>
    <w:p w:rsidR="003D1C44" w:rsidRDefault="003D1C44" w:rsidP="0022397D">
      <w:pPr>
        <w:ind w:firstLine="0"/>
        <w:rPr>
          <w:b/>
        </w:rPr>
      </w:pPr>
    </w:p>
    <w:p w:rsidR="00115584" w:rsidRDefault="000D4D1B" w:rsidP="000D4D1B">
      <w:pPr>
        <w:ind w:firstLine="0"/>
        <w:rPr>
          <w:szCs w:val="24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5761990</wp:posOffset>
            </wp:positionH>
            <wp:positionV relativeFrom="paragraph">
              <wp:posOffset>-6162040</wp:posOffset>
            </wp:positionV>
            <wp:extent cx="652780" cy="473710"/>
            <wp:effectExtent l="19050" t="0" r="0" b="0"/>
            <wp:wrapThrough wrapText="bothSides">
              <wp:wrapPolygon edited="0">
                <wp:start x="-630" y="0"/>
                <wp:lineTo x="-630" y="20847"/>
                <wp:lineTo x="21432" y="20847"/>
                <wp:lineTo x="21432" y="0"/>
                <wp:lineTo x="-630" y="0"/>
              </wp:wrapPolygon>
            </wp:wrapThrough>
            <wp:docPr id="1" name="Рисунок 1" descr="var1.3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1.3.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86" t="7083" r="25810" b="1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C44">
        <w:rPr>
          <w:b/>
        </w:rPr>
        <w:t xml:space="preserve">15.25 – 15.45 </w:t>
      </w:r>
      <w:r w:rsidR="00DA26CF" w:rsidRPr="00DA26CF">
        <w:rPr>
          <w:b/>
        </w:rPr>
        <w:t>Подведение итогов конференции, принятие резолюции конференции</w:t>
      </w:r>
      <w:r w:rsidR="00115584" w:rsidRPr="00D7603E">
        <w:rPr>
          <w:szCs w:val="24"/>
        </w:rPr>
        <w:br w:type="column"/>
      </w:r>
      <w:r w:rsidR="00C332F4">
        <w:rPr>
          <w:noProof/>
          <w:szCs w:val="24"/>
        </w:rPr>
        <w:lastRenderedPageBreak/>
        <w:drawing>
          <wp:inline distT="0" distB="0" distL="0" distR="0">
            <wp:extent cx="478100" cy="510670"/>
            <wp:effectExtent l="19050" t="0" r="0" b="0"/>
            <wp:docPr id="7" name="Рисунок 2" descr="D: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0" cy="51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2F4" w:rsidRPr="00C332F4">
        <w:rPr>
          <w:noProof/>
          <w:color w:val="FF0000"/>
          <w:sz w:val="22"/>
          <w:szCs w:val="22"/>
        </w:rPr>
        <w:drawing>
          <wp:inline distT="0" distB="0" distL="0" distR="0">
            <wp:extent cx="620143" cy="621437"/>
            <wp:effectExtent l="19050" t="0" r="8507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8" cy="62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89B" w:rsidRPr="00AE189B">
        <w:rPr>
          <w:noProof/>
          <w:szCs w:val="24"/>
        </w:rPr>
        <w:drawing>
          <wp:inline distT="0" distB="0" distL="0" distR="0">
            <wp:extent cx="708919" cy="574800"/>
            <wp:effectExtent l="19050" t="0" r="0" b="0"/>
            <wp:docPr id="10" name="Рисунок 2" descr="D:\ЛОГО АППО\logo_appo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7" descr="D:\ЛОГО АППО\logo_appo-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4" cy="58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F4" w:rsidRPr="00C332F4" w:rsidRDefault="00C332F4" w:rsidP="00C332F4">
      <w:pPr>
        <w:pStyle w:val="a4"/>
      </w:pPr>
    </w:p>
    <w:p w:rsidR="00272244" w:rsidRPr="00C332F4" w:rsidRDefault="00272244" w:rsidP="006F3854">
      <w:pPr>
        <w:pStyle w:val="10"/>
        <w:ind w:firstLine="113"/>
        <w:rPr>
          <w:sz w:val="22"/>
          <w:szCs w:val="22"/>
        </w:rPr>
      </w:pPr>
      <w:r w:rsidRPr="00C332F4">
        <w:rPr>
          <w:sz w:val="22"/>
          <w:szCs w:val="22"/>
        </w:rPr>
        <w:t>Экспертный совет по вопросам здоровья и физического воспитания обучающихся при Комитете Государственной Думы Российской Федерации по образованию и науке</w:t>
      </w:r>
    </w:p>
    <w:p w:rsidR="006F3854" w:rsidRPr="00C332F4" w:rsidRDefault="006F3854" w:rsidP="006F3854">
      <w:pPr>
        <w:pStyle w:val="10"/>
        <w:ind w:firstLine="113"/>
        <w:rPr>
          <w:iCs/>
          <w:sz w:val="22"/>
          <w:szCs w:val="22"/>
        </w:rPr>
      </w:pPr>
      <w:r w:rsidRPr="00C332F4">
        <w:rPr>
          <w:sz w:val="22"/>
          <w:szCs w:val="22"/>
        </w:rPr>
        <w:t>Комитет по образованию</w:t>
      </w:r>
      <w:r w:rsidR="00272244" w:rsidRPr="00C332F4">
        <w:rPr>
          <w:sz w:val="22"/>
          <w:szCs w:val="22"/>
        </w:rPr>
        <w:t xml:space="preserve"> </w:t>
      </w:r>
      <w:r w:rsidRPr="00C332F4">
        <w:rPr>
          <w:sz w:val="22"/>
          <w:szCs w:val="22"/>
        </w:rPr>
        <w:br/>
      </w:r>
      <w:r w:rsidRPr="00C332F4">
        <w:rPr>
          <w:iCs/>
          <w:sz w:val="22"/>
          <w:szCs w:val="22"/>
        </w:rPr>
        <w:t xml:space="preserve">Санкт-Петербургская академия </w:t>
      </w:r>
    </w:p>
    <w:p w:rsidR="00657FF0" w:rsidRPr="00C332F4" w:rsidRDefault="006F3854" w:rsidP="006F3854">
      <w:pPr>
        <w:pStyle w:val="10"/>
        <w:ind w:firstLine="113"/>
        <w:rPr>
          <w:iCs/>
          <w:sz w:val="22"/>
          <w:szCs w:val="22"/>
        </w:rPr>
      </w:pPr>
      <w:r w:rsidRPr="00C332F4">
        <w:rPr>
          <w:iCs/>
          <w:sz w:val="22"/>
          <w:szCs w:val="22"/>
        </w:rPr>
        <w:t>постдипломного педагогического образования</w:t>
      </w:r>
    </w:p>
    <w:p w:rsidR="00D97410" w:rsidRPr="00C332F4" w:rsidRDefault="00D97410" w:rsidP="00D97410">
      <w:pPr>
        <w:pStyle w:val="a4"/>
        <w:jc w:val="center"/>
        <w:rPr>
          <w:b/>
          <w:sz w:val="22"/>
          <w:szCs w:val="22"/>
        </w:rPr>
      </w:pPr>
      <w:r w:rsidRPr="00C332F4">
        <w:rPr>
          <w:b/>
          <w:sz w:val="22"/>
          <w:szCs w:val="22"/>
        </w:rPr>
        <w:t>ГБОУ лицей 179 (ФИП ФЦПРО)</w:t>
      </w:r>
    </w:p>
    <w:p w:rsidR="00657FF0" w:rsidRPr="00E361D6" w:rsidRDefault="00657FF0" w:rsidP="0022397D">
      <w:pPr>
        <w:pStyle w:val="a4"/>
        <w:ind w:firstLine="0"/>
        <w:jc w:val="center"/>
        <w:rPr>
          <w:b/>
          <w:bCs/>
          <w:i/>
          <w:sz w:val="32"/>
          <w:szCs w:val="32"/>
        </w:rPr>
      </w:pPr>
    </w:p>
    <w:p w:rsidR="0004690C" w:rsidRPr="00272244" w:rsidRDefault="00272244" w:rsidP="0022397D">
      <w:pPr>
        <w:pStyle w:val="a4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I</w:t>
      </w:r>
      <w:r w:rsidRPr="00272244">
        <w:rPr>
          <w:bCs/>
          <w:i/>
          <w:sz w:val="28"/>
          <w:szCs w:val="28"/>
        </w:rPr>
        <w:t xml:space="preserve"> ВСЕРОССИЙСКАЯ</w:t>
      </w:r>
    </w:p>
    <w:p w:rsidR="00115584" w:rsidRPr="00E361D6" w:rsidRDefault="00115584" w:rsidP="0022397D">
      <w:pPr>
        <w:pStyle w:val="a4"/>
        <w:ind w:firstLine="0"/>
        <w:jc w:val="center"/>
        <w:rPr>
          <w:bCs/>
          <w:i/>
          <w:sz w:val="28"/>
          <w:szCs w:val="28"/>
        </w:rPr>
      </w:pPr>
      <w:r w:rsidRPr="00E361D6">
        <w:rPr>
          <w:bCs/>
          <w:i/>
          <w:sz w:val="28"/>
          <w:szCs w:val="28"/>
        </w:rPr>
        <w:t>НАУЧНО-ПРАКТИЧЕСКАЯ</w:t>
      </w:r>
      <w:r w:rsidRPr="00E361D6">
        <w:rPr>
          <w:bCs/>
          <w:i/>
          <w:sz w:val="28"/>
          <w:szCs w:val="28"/>
        </w:rPr>
        <w:br/>
        <w:t>КОНФЕРЕНЦИЯ</w:t>
      </w:r>
    </w:p>
    <w:p w:rsidR="004552C6" w:rsidRPr="00E361D6" w:rsidRDefault="00D97410" w:rsidP="0022397D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ЗДОРОВЬЯ</w:t>
      </w:r>
      <w:r w:rsidR="004552C6" w:rsidRPr="00E361D6">
        <w:rPr>
          <w:b/>
          <w:bCs/>
          <w:sz w:val="28"/>
          <w:szCs w:val="28"/>
        </w:rPr>
        <w:t xml:space="preserve">: </w:t>
      </w:r>
    </w:p>
    <w:p w:rsidR="00D97410" w:rsidRDefault="00D97410" w:rsidP="0022397D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становление в контексте </w:t>
      </w:r>
    </w:p>
    <w:p w:rsidR="00115584" w:rsidRPr="00E361D6" w:rsidRDefault="00D97410" w:rsidP="0022397D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ФГОС</w:t>
      </w:r>
    </w:p>
    <w:p w:rsidR="00A969E1" w:rsidRPr="00E361D6" w:rsidRDefault="00A969E1" w:rsidP="0022397D">
      <w:pPr>
        <w:pStyle w:val="a4"/>
        <w:ind w:firstLine="0"/>
        <w:jc w:val="center"/>
        <w:rPr>
          <w:b/>
          <w:bCs/>
          <w:sz w:val="32"/>
          <w:szCs w:val="32"/>
        </w:rPr>
      </w:pPr>
    </w:p>
    <w:p w:rsidR="005D5EB2" w:rsidRPr="00E361D6" w:rsidRDefault="0012602D" w:rsidP="0022397D">
      <w:pPr>
        <w:jc w:val="center"/>
      </w:pPr>
      <w:r>
        <w:t>1</w:t>
      </w:r>
      <w:r w:rsidR="00572E84" w:rsidRPr="00E361D6">
        <w:t>-</w:t>
      </w:r>
      <w:r>
        <w:t>2</w:t>
      </w:r>
      <w:r w:rsidR="00CE1557">
        <w:t xml:space="preserve"> </w:t>
      </w:r>
      <w:r>
        <w:t>ноября</w:t>
      </w:r>
      <w:r w:rsidR="005D5EB2" w:rsidRPr="00E361D6">
        <w:t xml:space="preserve"> 201</w:t>
      </w:r>
      <w:r>
        <w:t>7</w:t>
      </w:r>
      <w:r w:rsidR="005D5EB2" w:rsidRPr="00E361D6">
        <w:t xml:space="preserve"> года</w:t>
      </w:r>
    </w:p>
    <w:p w:rsidR="0012602D" w:rsidRDefault="005D5EB2" w:rsidP="0022397D">
      <w:pPr>
        <w:jc w:val="center"/>
      </w:pPr>
      <w:r w:rsidRPr="00E361D6">
        <w:t xml:space="preserve">Санкт-Петербург, </w:t>
      </w:r>
    </w:p>
    <w:p w:rsidR="005D5EB2" w:rsidRPr="00E361D6" w:rsidRDefault="007F0A2A" w:rsidP="0022397D">
      <w:pPr>
        <w:jc w:val="center"/>
      </w:pPr>
      <w:r>
        <w:t>ГБУ ДПО СПб АППО</w:t>
      </w:r>
    </w:p>
    <w:p w:rsidR="007755E9" w:rsidRDefault="007755E9" w:rsidP="0022397D">
      <w:pPr>
        <w:jc w:val="center"/>
      </w:pPr>
      <w:r w:rsidRPr="00E361D6">
        <w:t>(ул. Ломоносова, 11-13)</w:t>
      </w:r>
    </w:p>
    <w:p w:rsidR="0012602D" w:rsidRDefault="0012602D" w:rsidP="0022397D">
      <w:pPr>
        <w:jc w:val="center"/>
      </w:pPr>
      <w:r>
        <w:t xml:space="preserve">ГБОУ лицей 179 </w:t>
      </w:r>
    </w:p>
    <w:p w:rsidR="0012602D" w:rsidRPr="00E361D6" w:rsidRDefault="0012602D" w:rsidP="0022397D">
      <w:pPr>
        <w:jc w:val="center"/>
      </w:pPr>
      <w:r>
        <w:t>(ул. Ушинского, д. 35, корп. 2, лит. А)</w:t>
      </w:r>
    </w:p>
    <w:p w:rsidR="005D5EB2" w:rsidRPr="00CB6ADF" w:rsidRDefault="005D5EB2" w:rsidP="0022397D">
      <w:pPr>
        <w:pStyle w:val="a4"/>
        <w:ind w:firstLine="0"/>
        <w:jc w:val="right"/>
        <w:rPr>
          <w:bCs/>
          <w:i/>
          <w:color w:val="FF0000"/>
          <w:sz w:val="22"/>
          <w:szCs w:val="22"/>
        </w:rPr>
      </w:pPr>
    </w:p>
    <w:p w:rsidR="00C54870" w:rsidRPr="00F722B9" w:rsidRDefault="00F722B9" w:rsidP="0062549F">
      <w:pPr>
        <w:tabs>
          <w:tab w:val="left" w:pos="4962"/>
        </w:tabs>
        <w:ind w:right="56"/>
        <w:jc w:val="right"/>
        <w:rPr>
          <w:i/>
          <w:color w:val="020C22"/>
          <w:sz w:val="22"/>
          <w:szCs w:val="22"/>
          <w:shd w:val="clear" w:color="auto" w:fill="FEFEFE"/>
        </w:rPr>
      </w:pPr>
      <w:r w:rsidRPr="00F722B9">
        <w:rPr>
          <w:i/>
          <w:color w:val="333333"/>
          <w:sz w:val="22"/>
          <w:szCs w:val="22"/>
          <w:shd w:val="clear" w:color="auto" w:fill="FFFFFF"/>
        </w:rPr>
        <w:t>"Вы вкладываете в учеников... частичку своей души, стремитесь показать им, как важны порядочность, справедливость, доверие, уважение друг к другу, любовь к родной стране. Эти понятия, нравственные основы не выучишь по учебнику и не скачаешь из интернета, они закладываются благодаря каждодневной работе педагога"</w:t>
      </w:r>
      <w:r w:rsidR="00C54870" w:rsidRPr="00F722B9">
        <w:rPr>
          <w:i/>
          <w:color w:val="020C22"/>
          <w:sz w:val="22"/>
          <w:szCs w:val="22"/>
          <w:shd w:val="clear" w:color="auto" w:fill="FEFEFE"/>
        </w:rPr>
        <w:t xml:space="preserve"> </w:t>
      </w:r>
    </w:p>
    <w:p w:rsidR="0062549F" w:rsidRDefault="0062549F" w:rsidP="00C54870">
      <w:pPr>
        <w:pStyle w:val="10"/>
        <w:tabs>
          <w:tab w:val="left" w:pos="4820"/>
        </w:tabs>
        <w:ind w:left="-170" w:hanging="113"/>
        <w:jc w:val="right"/>
        <w:rPr>
          <w:b w:val="0"/>
          <w:i/>
          <w:color w:val="020C22"/>
          <w:sz w:val="21"/>
          <w:szCs w:val="21"/>
          <w:shd w:val="clear" w:color="auto" w:fill="FEFEFE"/>
        </w:rPr>
      </w:pPr>
    </w:p>
    <w:p w:rsidR="00115584" w:rsidRPr="00362DB5" w:rsidRDefault="00C54870" w:rsidP="00C54870">
      <w:pPr>
        <w:pStyle w:val="10"/>
        <w:tabs>
          <w:tab w:val="left" w:pos="4820"/>
        </w:tabs>
        <w:ind w:left="-170" w:hanging="113"/>
        <w:jc w:val="right"/>
        <w:rPr>
          <w:sz w:val="22"/>
          <w:szCs w:val="22"/>
        </w:rPr>
        <w:sectPr w:rsidR="00115584" w:rsidRPr="00362DB5">
          <w:headerReference w:type="default" r:id="rId12"/>
          <w:headerReference w:type="first" r:id="rId13"/>
          <w:footerReference w:type="first" r:id="rId14"/>
          <w:pgSz w:w="16840" w:h="11907" w:orient="landscape" w:code="9"/>
          <w:pgMar w:top="567" w:right="340" w:bottom="567" w:left="340" w:header="0" w:footer="0" w:gutter="0"/>
          <w:cols w:num="3" w:space="709" w:equalWidth="0">
            <w:col w:w="4706" w:space="709"/>
            <w:col w:w="5019" w:space="709"/>
            <w:col w:w="5017"/>
          </w:cols>
        </w:sectPr>
      </w:pPr>
      <w:r w:rsidRPr="00C54870">
        <w:rPr>
          <w:b w:val="0"/>
          <w:i/>
          <w:color w:val="020C22"/>
          <w:sz w:val="21"/>
          <w:szCs w:val="21"/>
          <w:shd w:val="clear" w:color="auto" w:fill="FEFEFE"/>
        </w:rPr>
        <w:t xml:space="preserve">(Из </w:t>
      </w:r>
      <w:r w:rsidR="00F722B9">
        <w:rPr>
          <w:b w:val="0"/>
          <w:i/>
          <w:color w:val="020C22"/>
          <w:sz w:val="21"/>
          <w:szCs w:val="21"/>
          <w:shd w:val="clear" w:color="auto" w:fill="FEFEFE"/>
        </w:rPr>
        <w:t>выступления</w:t>
      </w:r>
      <w:r w:rsidRPr="00C54870">
        <w:rPr>
          <w:b w:val="0"/>
          <w:i/>
          <w:color w:val="020C22"/>
          <w:sz w:val="21"/>
          <w:szCs w:val="21"/>
          <w:shd w:val="clear" w:color="auto" w:fill="FEFEFE"/>
        </w:rPr>
        <w:t xml:space="preserve"> Президента Российской Федерации</w:t>
      </w:r>
      <w:r w:rsidR="00F722B9">
        <w:rPr>
          <w:b w:val="0"/>
          <w:i/>
          <w:color w:val="020C22"/>
          <w:sz w:val="21"/>
          <w:szCs w:val="21"/>
          <w:shd w:val="clear" w:color="auto" w:fill="FEFEFE"/>
        </w:rPr>
        <w:t xml:space="preserve"> </w:t>
      </w:r>
      <w:r w:rsidRPr="00C54870">
        <w:rPr>
          <w:b w:val="0"/>
          <w:i/>
          <w:color w:val="020C22"/>
          <w:sz w:val="21"/>
          <w:szCs w:val="21"/>
          <w:shd w:val="clear" w:color="auto" w:fill="FEFEFE"/>
        </w:rPr>
        <w:t>В.В.</w:t>
      </w:r>
      <w:r>
        <w:rPr>
          <w:b w:val="0"/>
          <w:i/>
          <w:color w:val="020C22"/>
          <w:sz w:val="21"/>
          <w:szCs w:val="21"/>
          <w:shd w:val="clear" w:color="auto" w:fill="FEFEFE"/>
        </w:rPr>
        <w:t> </w:t>
      </w:r>
      <w:r w:rsidRPr="00C54870">
        <w:rPr>
          <w:b w:val="0"/>
          <w:i/>
          <w:color w:val="020C22"/>
          <w:sz w:val="21"/>
          <w:szCs w:val="21"/>
          <w:shd w:val="clear" w:color="auto" w:fill="FEFEFE"/>
        </w:rPr>
        <w:t xml:space="preserve">Путина </w:t>
      </w:r>
      <w:r w:rsidR="00F722B9">
        <w:rPr>
          <w:b w:val="0"/>
          <w:i/>
          <w:color w:val="020C22"/>
          <w:sz w:val="21"/>
          <w:szCs w:val="21"/>
          <w:shd w:val="clear" w:color="auto" w:fill="FEFEFE"/>
        </w:rPr>
        <w:t>на награждении победителей Всероссийского конкурса «Учитель года»</w:t>
      </w:r>
      <w:r w:rsidRPr="00C54870">
        <w:rPr>
          <w:b w:val="0"/>
          <w:i/>
          <w:color w:val="020C22"/>
          <w:sz w:val="21"/>
          <w:szCs w:val="21"/>
          <w:shd w:val="clear" w:color="auto" w:fill="FEFEFE"/>
        </w:rPr>
        <w:t xml:space="preserve">, </w:t>
      </w:r>
      <w:r w:rsidR="00F722B9">
        <w:rPr>
          <w:b w:val="0"/>
          <w:i/>
          <w:color w:val="020C22"/>
          <w:sz w:val="21"/>
          <w:szCs w:val="21"/>
          <w:shd w:val="clear" w:color="auto" w:fill="FEFEFE"/>
        </w:rPr>
        <w:t>5.10</w:t>
      </w:r>
      <w:r w:rsidRPr="00C54870">
        <w:rPr>
          <w:b w:val="0"/>
          <w:i/>
          <w:color w:val="020C22"/>
          <w:sz w:val="21"/>
          <w:szCs w:val="21"/>
          <w:shd w:val="clear" w:color="auto" w:fill="FEFEFE"/>
        </w:rPr>
        <w:t xml:space="preserve"> 201</w:t>
      </w:r>
      <w:r w:rsidR="00F722B9">
        <w:rPr>
          <w:b w:val="0"/>
          <w:i/>
          <w:color w:val="020C22"/>
          <w:sz w:val="21"/>
          <w:szCs w:val="21"/>
          <w:shd w:val="clear" w:color="auto" w:fill="FEFEFE"/>
        </w:rPr>
        <w:t>7</w:t>
      </w:r>
      <w:r w:rsidRPr="00C54870">
        <w:rPr>
          <w:b w:val="0"/>
          <w:i/>
          <w:color w:val="020C22"/>
          <w:sz w:val="21"/>
          <w:szCs w:val="21"/>
          <w:shd w:val="clear" w:color="auto" w:fill="FEFEFE"/>
        </w:rPr>
        <w:t>)</w:t>
      </w:r>
    </w:p>
    <w:p w:rsidR="00362DB5" w:rsidRPr="00295F0B" w:rsidRDefault="0012602D" w:rsidP="00362DB5">
      <w:pPr>
        <w:pStyle w:val="10"/>
        <w:ind w:left="-170"/>
        <w:rPr>
          <w:szCs w:val="24"/>
        </w:rPr>
      </w:pPr>
      <w:r w:rsidRPr="00295F0B">
        <w:rPr>
          <w:szCs w:val="24"/>
          <w:u w:val="single"/>
        </w:rPr>
        <w:lastRenderedPageBreak/>
        <w:t>1ноября</w:t>
      </w:r>
    </w:p>
    <w:p w:rsidR="00362DB5" w:rsidRPr="001B3C5C" w:rsidRDefault="00362DB5" w:rsidP="00362DB5">
      <w:pPr>
        <w:ind w:left="-170" w:firstLine="0"/>
        <w:rPr>
          <w:b/>
          <w:sz w:val="23"/>
          <w:szCs w:val="23"/>
        </w:rPr>
      </w:pPr>
    </w:p>
    <w:p w:rsidR="00C54870" w:rsidRPr="005722EC" w:rsidRDefault="00C54870" w:rsidP="00571D3F">
      <w:pPr>
        <w:pStyle w:val="10"/>
        <w:jc w:val="both"/>
        <w:rPr>
          <w:sz w:val="23"/>
          <w:szCs w:val="23"/>
        </w:rPr>
      </w:pPr>
      <w:r w:rsidRPr="005722EC">
        <w:rPr>
          <w:sz w:val="23"/>
          <w:szCs w:val="23"/>
        </w:rPr>
        <w:t>11.00. ОТКРЫТИЕ КОНФЕРЕНЦИИ.</w:t>
      </w:r>
      <w:r w:rsidRPr="005722EC">
        <w:rPr>
          <w:sz w:val="23"/>
          <w:szCs w:val="23"/>
        </w:rPr>
        <w:br/>
        <w:t xml:space="preserve"> ПРИВЕТСТВЕННОЕ СЛОВО </w:t>
      </w:r>
    </w:p>
    <w:p w:rsidR="00C54870" w:rsidRPr="005722EC" w:rsidRDefault="00C54870" w:rsidP="00571D3F">
      <w:pPr>
        <w:ind w:firstLine="0"/>
        <w:rPr>
          <w:sz w:val="23"/>
          <w:szCs w:val="23"/>
        </w:rPr>
      </w:pPr>
      <w:r w:rsidRPr="005722EC">
        <w:rPr>
          <w:sz w:val="23"/>
          <w:szCs w:val="23"/>
        </w:rPr>
        <w:t xml:space="preserve">С.В. Жолован, к.п.н., ректор </w:t>
      </w:r>
      <w:r w:rsidR="007F0A2A" w:rsidRPr="005722EC">
        <w:rPr>
          <w:sz w:val="23"/>
          <w:szCs w:val="23"/>
        </w:rPr>
        <w:t>СПб</w:t>
      </w:r>
      <w:r w:rsidR="002A2439" w:rsidRPr="005722EC">
        <w:rPr>
          <w:sz w:val="23"/>
          <w:szCs w:val="23"/>
        </w:rPr>
        <w:t> </w:t>
      </w:r>
      <w:r w:rsidR="007F0A2A" w:rsidRPr="005722EC">
        <w:rPr>
          <w:sz w:val="23"/>
          <w:szCs w:val="23"/>
        </w:rPr>
        <w:t>АППО</w:t>
      </w:r>
    </w:p>
    <w:p w:rsidR="00534C7C" w:rsidRPr="005722EC" w:rsidRDefault="00534C7C" w:rsidP="00571D3F">
      <w:pPr>
        <w:ind w:firstLine="0"/>
        <w:rPr>
          <w:sz w:val="23"/>
          <w:szCs w:val="23"/>
        </w:rPr>
      </w:pPr>
      <w:r w:rsidRPr="005722EC">
        <w:rPr>
          <w:sz w:val="23"/>
          <w:szCs w:val="23"/>
        </w:rPr>
        <w:t xml:space="preserve">Ф.Ф. Харисов, член-корр. РАО, профессор, д.п.н., председатель </w:t>
      </w:r>
      <w:r w:rsidR="00F6378F">
        <w:rPr>
          <w:sz w:val="23"/>
          <w:szCs w:val="23"/>
        </w:rPr>
        <w:t>Экспертного с</w:t>
      </w:r>
      <w:r w:rsidRPr="005722EC">
        <w:rPr>
          <w:sz w:val="23"/>
          <w:szCs w:val="23"/>
        </w:rPr>
        <w:t>овета по вопросам здоровья и физическо</w:t>
      </w:r>
      <w:r w:rsidR="00F6378F">
        <w:rPr>
          <w:sz w:val="23"/>
          <w:szCs w:val="23"/>
        </w:rPr>
        <w:t>го воспитания</w:t>
      </w:r>
      <w:r w:rsidRPr="005722EC">
        <w:rPr>
          <w:sz w:val="23"/>
          <w:szCs w:val="23"/>
        </w:rPr>
        <w:t xml:space="preserve"> обучающихся при </w:t>
      </w:r>
      <w:r w:rsidR="00F6378F">
        <w:rPr>
          <w:sz w:val="23"/>
          <w:szCs w:val="23"/>
        </w:rPr>
        <w:t>Комитете Государственной Думы по образованию и науке</w:t>
      </w:r>
      <w:r w:rsidRPr="005722EC">
        <w:rPr>
          <w:sz w:val="23"/>
          <w:szCs w:val="23"/>
        </w:rPr>
        <w:t xml:space="preserve"> </w:t>
      </w:r>
    </w:p>
    <w:p w:rsidR="00C54870" w:rsidRPr="005722EC" w:rsidRDefault="0012602D" w:rsidP="00571D3F">
      <w:pPr>
        <w:ind w:firstLine="0"/>
        <w:rPr>
          <w:sz w:val="23"/>
          <w:szCs w:val="23"/>
        </w:rPr>
      </w:pPr>
      <w:r w:rsidRPr="005722EC">
        <w:rPr>
          <w:sz w:val="23"/>
          <w:szCs w:val="23"/>
        </w:rPr>
        <w:t>Е.В. Вилутене</w:t>
      </w:r>
      <w:r w:rsidR="00D65613" w:rsidRPr="005722EC">
        <w:rPr>
          <w:sz w:val="23"/>
          <w:szCs w:val="23"/>
        </w:rPr>
        <w:t>,</w:t>
      </w:r>
      <w:r w:rsidR="006944A4">
        <w:rPr>
          <w:sz w:val="23"/>
          <w:szCs w:val="23"/>
        </w:rPr>
        <w:t xml:space="preserve"> главный специалист отдела аттестации и повышения квалификации педагогических кадров</w:t>
      </w:r>
      <w:r w:rsidR="00D65613" w:rsidRPr="005722EC">
        <w:rPr>
          <w:sz w:val="23"/>
          <w:szCs w:val="23"/>
        </w:rPr>
        <w:t xml:space="preserve"> Комитет</w:t>
      </w:r>
      <w:r w:rsidR="006944A4">
        <w:rPr>
          <w:sz w:val="23"/>
          <w:szCs w:val="23"/>
        </w:rPr>
        <w:t>а</w:t>
      </w:r>
      <w:r w:rsidR="00D65613" w:rsidRPr="005722EC">
        <w:rPr>
          <w:sz w:val="23"/>
          <w:szCs w:val="23"/>
        </w:rPr>
        <w:t xml:space="preserve"> по образованию Санкт-Петербурга</w:t>
      </w:r>
    </w:p>
    <w:p w:rsidR="00D65613" w:rsidRPr="005722EC" w:rsidRDefault="00D65613" w:rsidP="00571D3F">
      <w:pPr>
        <w:ind w:firstLine="0"/>
        <w:rPr>
          <w:color w:val="FF0000"/>
          <w:sz w:val="23"/>
          <w:szCs w:val="23"/>
        </w:rPr>
      </w:pPr>
    </w:p>
    <w:p w:rsidR="00C54870" w:rsidRPr="005722EC" w:rsidRDefault="00C54870" w:rsidP="00571D3F">
      <w:pPr>
        <w:pStyle w:val="10"/>
        <w:jc w:val="both"/>
        <w:rPr>
          <w:sz w:val="23"/>
          <w:szCs w:val="23"/>
        </w:rPr>
      </w:pPr>
      <w:r w:rsidRPr="005722EC">
        <w:rPr>
          <w:sz w:val="23"/>
          <w:szCs w:val="23"/>
        </w:rPr>
        <w:t xml:space="preserve">11.10-12.30 ПЛЕНАРНОЕ ЗАСЕДАНИЕ </w:t>
      </w:r>
    </w:p>
    <w:p w:rsidR="00C54870" w:rsidRPr="005722EC" w:rsidRDefault="00520096" w:rsidP="00571D3F">
      <w:pPr>
        <w:pStyle w:val="10"/>
        <w:jc w:val="both"/>
        <w:rPr>
          <w:b w:val="0"/>
          <w:sz w:val="23"/>
          <w:szCs w:val="23"/>
        </w:rPr>
      </w:pPr>
      <w:r w:rsidRPr="005722EC">
        <w:rPr>
          <w:b w:val="0"/>
          <w:sz w:val="23"/>
          <w:szCs w:val="23"/>
        </w:rPr>
        <w:t>НАУЧНЫЕ ОСНОВЫ</w:t>
      </w:r>
      <w:r w:rsidR="00BF0C75" w:rsidRPr="005722EC">
        <w:rPr>
          <w:b w:val="0"/>
          <w:sz w:val="23"/>
          <w:szCs w:val="23"/>
        </w:rPr>
        <w:t xml:space="preserve"> И УСПЕШНЫЕ ПРАКТИКИ </w:t>
      </w:r>
      <w:r w:rsidR="0012602D" w:rsidRPr="005722EC">
        <w:rPr>
          <w:b w:val="0"/>
          <w:sz w:val="23"/>
          <w:szCs w:val="23"/>
        </w:rPr>
        <w:t>ДЕЯТЕЛЬНОСТИ УЧИТЕЛЯ ЗДОРОВЬЯ В КОНТЕКСТЕ ФГОС</w:t>
      </w:r>
    </w:p>
    <w:p w:rsidR="00C54870" w:rsidRPr="005722EC" w:rsidRDefault="00C54870" w:rsidP="00571D3F">
      <w:pPr>
        <w:ind w:firstLine="0"/>
        <w:rPr>
          <w:i/>
          <w:color w:val="FF0000"/>
          <w:sz w:val="23"/>
          <w:szCs w:val="23"/>
        </w:rPr>
      </w:pPr>
    </w:p>
    <w:p w:rsidR="00C54870" w:rsidRPr="005722EC" w:rsidRDefault="00C54870" w:rsidP="00571D3F">
      <w:pPr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>Место проведения</w:t>
      </w:r>
      <w:r w:rsidR="007F0A2A" w:rsidRPr="005722EC">
        <w:rPr>
          <w:i/>
          <w:sz w:val="23"/>
          <w:szCs w:val="23"/>
        </w:rPr>
        <w:t>:</w:t>
      </w:r>
      <w:r w:rsidR="007F0A2A" w:rsidRPr="005722EC">
        <w:rPr>
          <w:sz w:val="23"/>
          <w:szCs w:val="23"/>
        </w:rPr>
        <w:t xml:space="preserve"> СПб</w:t>
      </w:r>
      <w:r w:rsidR="002A2439" w:rsidRPr="005722EC">
        <w:rPr>
          <w:sz w:val="23"/>
          <w:szCs w:val="23"/>
        </w:rPr>
        <w:t> </w:t>
      </w:r>
      <w:r w:rsidR="007F0A2A" w:rsidRPr="005722EC">
        <w:rPr>
          <w:sz w:val="23"/>
          <w:szCs w:val="23"/>
        </w:rPr>
        <w:t>АППО</w:t>
      </w:r>
      <w:r w:rsidRPr="005722EC">
        <w:rPr>
          <w:sz w:val="23"/>
          <w:szCs w:val="23"/>
        </w:rPr>
        <w:t>, ауд.</w:t>
      </w:r>
      <w:r w:rsidR="002A2439" w:rsidRPr="005722EC">
        <w:rPr>
          <w:sz w:val="23"/>
          <w:szCs w:val="23"/>
        </w:rPr>
        <w:t> </w:t>
      </w:r>
      <w:r w:rsidR="00FA2E62" w:rsidRPr="005722EC">
        <w:rPr>
          <w:sz w:val="23"/>
          <w:szCs w:val="23"/>
        </w:rPr>
        <w:t>1</w:t>
      </w:r>
      <w:r w:rsidRPr="005722EC">
        <w:rPr>
          <w:sz w:val="23"/>
          <w:szCs w:val="23"/>
        </w:rPr>
        <w:t>20 (</w:t>
      </w:r>
      <w:r w:rsidR="00FA2E62" w:rsidRPr="005722EC">
        <w:rPr>
          <w:sz w:val="23"/>
          <w:szCs w:val="23"/>
        </w:rPr>
        <w:t>актовый</w:t>
      </w:r>
      <w:r w:rsidRPr="005722EC">
        <w:rPr>
          <w:sz w:val="23"/>
          <w:szCs w:val="23"/>
        </w:rPr>
        <w:t xml:space="preserve"> зал)</w:t>
      </w:r>
    </w:p>
    <w:p w:rsidR="00C54870" w:rsidRPr="005722EC" w:rsidRDefault="00C54870" w:rsidP="00571D3F">
      <w:pPr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 xml:space="preserve">Модераторы: </w:t>
      </w:r>
      <w:r w:rsidRPr="005722EC">
        <w:rPr>
          <w:sz w:val="23"/>
          <w:szCs w:val="23"/>
        </w:rPr>
        <w:t>С.В.</w:t>
      </w:r>
      <w:r w:rsidR="002A2439" w:rsidRPr="005722EC">
        <w:rPr>
          <w:sz w:val="23"/>
          <w:szCs w:val="23"/>
        </w:rPr>
        <w:t> </w:t>
      </w:r>
      <w:r w:rsidRPr="005722EC">
        <w:rPr>
          <w:sz w:val="23"/>
          <w:szCs w:val="23"/>
        </w:rPr>
        <w:t>Алексеев, д.п.н., профессор</w:t>
      </w:r>
      <w:r w:rsidR="00D97CCA">
        <w:rPr>
          <w:sz w:val="23"/>
          <w:szCs w:val="23"/>
        </w:rPr>
        <w:t>, СПб АППО</w:t>
      </w:r>
      <w:r w:rsidRPr="005722EC">
        <w:rPr>
          <w:sz w:val="23"/>
          <w:szCs w:val="23"/>
        </w:rPr>
        <w:t>; М.Г.</w:t>
      </w:r>
      <w:r w:rsidR="002A2439" w:rsidRPr="005722EC">
        <w:rPr>
          <w:sz w:val="23"/>
          <w:szCs w:val="23"/>
        </w:rPr>
        <w:t> </w:t>
      </w:r>
      <w:r w:rsidRPr="005722EC">
        <w:rPr>
          <w:sz w:val="23"/>
          <w:szCs w:val="23"/>
        </w:rPr>
        <w:t xml:space="preserve">Колесникова, к.п.н., доцент, </w:t>
      </w:r>
      <w:r w:rsidR="007F0A2A" w:rsidRPr="005722EC">
        <w:rPr>
          <w:sz w:val="23"/>
          <w:szCs w:val="23"/>
        </w:rPr>
        <w:t>СПб</w:t>
      </w:r>
      <w:r w:rsidR="00401919" w:rsidRPr="005722EC">
        <w:rPr>
          <w:sz w:val="23"/>
          <w:szCs w:val="23"/>
        </w:rPr>
        <w:t> </w:t>
      </w:r>
      <w:r w:rsidR="007F0A2A" w:rsidRPr="005722EC">
        <w:rPr>
          <w:sz w:val="23"/>
          <w:szCs w:val="23"/>
        </w:rPr>
        <w:t>АППО</w:t>
      </w:r>
    </w:p>
    <w:p w:rsidR="00C54870" w:rsidRPr="005722EC" w:rsidRDefault="00C54870" w:rsidP="00571D3F">
      <w:pPr>
        <w:ind w:firstLine="0"/>
        <w:rPr>
          <w:b/>
          <w:i/>
          <w:sz w:val="23"/>
          <w:szCs w:val="23"/>
        </w:rPr>
      </w:pPr>
    </w:p>
    <w:p w:rsidR="00901550" w:rsidRPr="005722EC" w:rsidRDefault="00901550" w:rsidP="00571D3F">
      <w:pPr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>Обучение культуре здоровья в образовательных организациях</w:t>
      </w:r>
    </w:p>
    <w:p w:rsidR="00D97CCA" w:rsidRDefault="00901550" w:rsidP="00571D3F">
      <w:pPr>
        <w:ind w:firstLine="0"/>
        <w:rPr>
          <w:sz w:val="23"/>
          <w:szCs w:val="23"/>
        </w:rPr>
      </w:pPr>
      <w:r w:rsidRPr="005722EC">
        <w:rPr>
          <w:sz w:val="23"/>
          <w:szCs w:val="23"/>
        </w:rPr>
        <w:t xml:space="preserve">Ф.Ф. Харисов, член-корр. РАО, профессор, д.п.н., </w:t>
      </w:r>
      <w:r w:rsidR="00D97CCA" w:rsidRPr="005722EC">
        <w:rPr>
          <w:sz w:val="23"/>
          <w:szCs w:val="23"/>
        </w:rPr>
        <w:t xml:space="preserve">председатель </w:t>
      </w:r>
      <w:r w:rsidR="00D97CCA">
        <w:rPr>
          <w:sz w:val="23"/>
          <w:szCs w:val="23"/>
        </w:rPr>
        <w:t>Экспертного с</w:t>
      </w:r>
      <w:r w:rsidR="00D97CCA" w:rsidRPr="005722EC">
        <w:rPr>
          <w:sz w:val="23"/>
          <w:szCs w:val="23"/>
        </w:rPr>
        <w:t xml:space="preserve">овета при </w:t>
      </w:r>
      <w:r w:rsidR="00D97CCA">
        <w:rPr>
          <w:sz w:val="23"/>
          <w:szCs w:val="23"/>
        </w:rPr>
        <w:t>Комитете Государственной Думы по образованию и науке</w:t>
      </w:r>
    </w:p>
    <w:p w:rsidR="00BF0C75" w:rsidRPr="005722EC" w:rsidRDefault="00BF0C75" w:rsidP="00571D3F">
      <w:pPr>
        <w:ind w:firstLine="0"/>
        <w:rPr>
          <w:sz w:val="23"/>
          <w:szCs w:val="23"/>
        </w:rPr>
      </w:pPr>
      <w:r w:rsidRPr="005722EC">
        <w:rPr>
          <w:b/>
          <w:i/>
          <w:sz w:val="23"/>
          <w:szCs w:val="23"/>
        </w:rPr>
        <w:t>Творческая среда как необходимое условие здоровой школы</w:t>
      </w:r>
      <w:r w:rsidRPr="005722EC">
        <w:rPr>
          <w:sz w:val="23"/>
          <w:szCs w:val="23"/>
        </w:rPr>
        <w:t xml:space="preserve"> </w:t>
      </w:r>
    </w:p>
    <w:p w:rsidR="00C54870" w:rsidRPr="005722EC" w:rsidRDefault="00C54870" w:rsidP="00571D3F">
      <w:pPr>
        <w:ind w:firstLine="0"/>
        <w:rPr>
          <w:b/>
          <w:i/>
          <w:sz w:val="23"/>
          <w:szCs w:val="23"/>
        </w:rPr>
      </w:pPr>
      <w:r w:rsidRPr="005722EC">
        <w:rPr>
          <w:sz w:val="23"/>
          <w:szCs w:val="23"/>
        </w:rPr>
        <w:t>С.В.</w:t>
      </w:r>
      <w:r w:rsidR="002A2439" w:rsidRPr="005722EC">
        <w:rPr>
          <w:sz w:val="23"/>
          <w:szCs w:val="23"/>
        </w:rPr>
        <w:t> </w:t>
      </w:r>
      <w:r w:rsidRPr="005722EC">
        <w:rPr>
          <w:sz w:val="23"/>
          <w:szCs w:val="23"/>
        </w:rPr>
        <w:t xml:space="preserve">Алексеев, д.п.н., профессор, </w:t>
      </w:r>
      <w:r w:rsidR="00FA2E62" w:rsidRPr="005722EC">
        <w:rPr>
          <w:sz w:val="23"/>
          <w:szCs w:val="23"/>
        </w:rPr>
        <w:t>зав. кафедрой педагогики окружающей среды, безопасности и здор</w:t>
      </w:r>
      <w:r w:rsidR="003B54A0" w:rsidRPr="005722EC">
        <w:rPr>
          <w:sz w:val="23"/>
          <w:szCs w:val="23"/>
        </w:rPr>
        <w:t>о</w:t>
      </w:r>
      <w:r w:rsidR="00FA2E62" w:rsidRPr="005722EC">
        <w:rPr>
          <w:sz w:val="23"/>
          <w:szCs w:val="23"/>
        </w:rPr>
        <w:t>вья человека</w:t>
      </w:r>
      <w:r w:rsidR="007F0A2A" w:rsidRPr="005722EC">
        <w:rPr>
          <w:sz w:val="23"/>
          <w:szCs w:val="23"/>
        </w:rPr>
        <w:t> </w:t>
      </w:r>
      <w:r w:rsidR="003B54A0" w:rsidRPr="005722EC">
        <w:rPr>
          <w:sz w:val="23"/>
          <w:szCs w:val="23"/>
        </w:rPr>
        <w:t xml:space="preserve">СПб </w:t>
      </w:r>
      <w:r w:rsidR="007F0A2A" w:rsidRPr="005722EC">
        <w:rPr>
          <w:sz w:val="23"/>
          <w:szCs w:val="23"/>
        </w:rPr>
        <w:t>АППО</w:t>
      </w:r>
      <w:r w:rsidR="00520096" w:rsidRPr="005722EC">
        <w:rPr>
          <w:sz w:val="23"/>
          <w:szCs w:val="23"/>
        </w:rPr>
        <w:t xml:space="preserve"> </w:t>
      </w:r>
    </w:p>
    <w:p w:rsidR="00C54870" w:rsidRPr="005722EC" w:rsidRDefault="005B5C22" w:rsidP="00571D3F">
      <w:pPr>
        <w:tabs>
          <w:tab w:val="left" w:pos="4678"/>
        </w:tabs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>Формирование у будущих учителей конструктивно-позитивного мышления как основа здоровьесозидающей деятельности</w:t>
      </w:r>
    </w:p>
    <w:p w:rsidR="00C54870" w:rsidRPr="005722EC" w:rsidRDefault="005B5C22" w:rsidP="00571D3F">
      <w:pPr>
        <w:tabs>
          <w:tab w:val="left" w:pos="4678"/>
        </w:tabs>
        <w:ind w:firstLine="0"/>
        <w:rPr>
          <w:sz w:val="23"/>
          <w:szCs w:val="23"/>
        </w:rPr>
      </w:pPr>
      <w:r w:rsidRPr="005722EC">
        <w:rPr>
          <w:sz w:val="23"/>
          <w:szCs w:val="23"/>
        </w:rPr>
        <w:lastRenderedPageBreak/>
        <w:t>Т.В. Орехова</w:t>
      </w:r>
      <w:r w:rsidR="00C54870" w:rsidRPr="005722EC">
        <w:rPr>
          <w:sz w:val="23"/>
          <w:szCs w:val="23"/>
        </w:rPr>
        <w:t xml:space="preserve">, д.п.н., </w:t>
      </w:r>
      <w:r w:rsidR="00534C7C" w:rsidRPr="005722EC">
        <w:rPr>
          <w:sz w:val="23"/>
          <w:szCs w:val="23"/>
        </w:rPr>
        <w:t xml:space="preserve">профессор, зав. кафедрой </w:t>
      </w:r>
      <w:r w:rsidR="00901550" w:rsidRPr="005722EC">
        <w:rPr>
          <w:sz w:val="23"/>
          <w:szCs w:val="23"/>
        </w:rPr>
        <w:t>педагогики</w:t>
      </w:r>
      <w:r w:rsidR="00534C7C" w:rsidRPr="005722EC">
        <w:rPr>
          <w:sz w:val="23"/>
          <w:szCs w:val="23"/>
        </w:rPr>
        <w:t xml:space="preserve"> МГ</w:t>
      </w:r>
      <w:r w:rsidR="00A405DD" w:rsidRPr="005722EC">
        <w:rPr>
          <w:sz w:val="23"/>
          <w:szCs w:val="23"/>
        </w:rPr>
        <w:t>Т</w:t>
      </w:r>
      <w:r w:rsidR="00534C7C" w:rsidRPr="005722EC">
        <w:rPr>
          <w:sz w:val="23"/>
          <w:szCs w:val="23"/>
        </w:rPr>
        <w:t xml:space="preserve">У им. Г.И. Носова </w:t>
      </w:r>
      <w:r w:rsidR="00C54870" w:rsidRPr="005722EC">
        <w:rPr>
          <w:sz w:val="23"/>
          <w:szCs w:val="23"/>
        </w:rPr>
        <w:t>(</w:t>
      </w:r>
      <w:r w:rsidR="00CA5023" w:rsidRPr="005722EC">
        <w:rPr>
          <w:sz w:val="23"/>
          <w:szCs w:val="23"/>
        </w:rPr>
        <w:t>г.</w:t>
      </w:r>
      <w:r w:rsidR="005722EC" w:rsidRPr="005722EC">
        <w:rPr>
          <w:sz w:val="23"/>
          <w:szCs w:val="23"/>
        </w:rPr>
        <w:t> </w:t>
      </w:r>
      <w:r w:rsidRPr="005722EC">
        <w:rPr>
          <w:sz w:val="23"/>
          <w:szCs w:val="23"/>
        </w:rPr>
        <w:t>Магнитогорск</w:t>
      </w:r>
      <w:r w:rsidR="00C54870" w:rsidRPr="005722EC">
        <w:rPr>
          <w:sz w:val="23"/>
          <w:szCs w:val="23"/>
        </w:rPr>
        <w:t>)</w:t>
      </w:r>
    </w:p>
    <w:p w:rsidR="003B54A0" w:rsidRPr="005722EC" w:rsidRDefault="003B54A0" w:rsidP="00571D3F">
      <w:pPr>
        <w:ind w:firstLine="0"/>
        <w:rPr>
          <w:rFonts w:eastAsia="Calibri"/>
          <w:b/>
          <w:i/>
          <w:sz w:val="23"/>
          <w:szCs w:val="23"/>
          <w:lang w:eastAsia="en-US"/>
        </w:rPr>
      </w:pPr>
      <w:r w:rsidRPr="005722EC">
        <w:rPr>
          <w:rFonts w:eastAsia="Calibri"/>
          <w:b/>
          <w:i/>
          <w:sz w:val="23"/>
          <w:szCs w:val="23"/>
          <w:lang w:eastAsia="en-US"/>
        </w:rPr>
        <w:t>Инфекционные болезни у детей</w:t>
      </w:r>
      <w:r w:rsidR="00A814B7" w:rsidRPr="005722EC">
        <w:rPr>
          <w:rFonts w:eastAsia="Calibri"/>
          <w:b/>
          <w:i/>
          <w:sz w:val="23"/>
          <w:szCs w:val="23"/>
          <w:lang w:eastAsia="en-US"/>
        </w:rPr>
        <w:t>: что должны знать педагоги и родители</w:t>
      </w:r>
    </w:p>
    <w:p w:rsidR="003B54A0" w:rsidRPr="005722EC" w:rsidRDefault="003B54A0" w:rsidP="00571D3F">
      <w:pPr>
        <w:tabs>
          <w:tab w:val="left" w:pos="4678"/>
        </w:tabs>
        <w:ind w:firstLine="0"/>
        <w:rPr>
          <w:b/>
          <w:i/>
          <w:sz w:val="23"/>
          <w:szCs w:val="23"/>
        </w:rPr>
      </w:pPr>
      <w:r w:rsidRPr="005722EC">
        <w:rPr>
          <w:sz w:val="23"/>
          <w:szCs w:val="23"/>
        </w:rPr>
        <w:t xml:space="preserve">С.В. Рычкова, д.м.н., профессор, ДНКЦИБ </w:t>
      </w:r>
    </w:p>
    <w:p w:rsidR="007F0A2A" w:rsidRPr="005722EC" w:rsidRDefault="00534C7C" w:rsidP="00571D3F">
      <w:pPr>
        <w:tabs>
          <w:tab w:val="left" w:pos="4678"/>
        </w:tabs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>Научно-образовательное направление «Культура здоровья»: философский контент</w:t>
      </w:r>
    </w:p>
    <w:p w:rsidR="007F0A2A" w:rsidRPr="005722EC" w:rsidRDefault="007F0A2A" w:rsidP="00571D3F">
      <w:pPr>
        <w:ind w:firstLine="0"/>
        <w:rPr>
          <w:b/>
          <w:i/>
          <w:sz w:val="23"/>
          <w:szCs w:val="23"/>
        </w:rPr>
      </w:pPr>
      <w:r w:rsidRPr="005722EC">
        <w:rPr>
          <w:sz w:val="23"/>
          <w:szCs w:val="23"/>
        </w:rPr>
        <w:t>Л.Г.</w:t>
      </w:r>
      <w:r w:rsidR="002A2439" w:rsidRPr="005722EC">
        <w:rPr>
          <w:sz w:val="23"/>
          <w:szCs w:val="23"/>
        </w:rPr>
        <w:t> </w:t>
      </w:r>
      <w:r w:rsidRPr="005722EC">
        <w:rPr>
          <w:sz w:val="23"/>
          <w:szCs w:val="23"/>
        </w:rPr>
        <w:t>Татарникова, д.п.н., профессор, СПб АППО</w:t>
      </w:r>
      <w:r w:rsidR="003B54A0" w:rsidRPr="005722EC">
        <w:rPr>
          <w:sz w:val="23"/>
          <w:szCs w:val="23"/>
        </w:rPr>
        <w:t xml:space="preserve"> </w:t>
      </w:r>
    </w:p>
    <w:p w:rsidR="00534C7C" w:rsidRPr="005722EC" w:rsidRDefault="00534C7C" w:rsidP="00571D3F">
      <w:pPr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>Профессиональное педагогическое сообщество как фактор становления учителя здоровья в Санкт-Петербурге</w:t>
      </w:r>
    </w:p>
    <w:p w:rsidR="005722EC" w:rsidRPr="005722EC" w:rsidRDefault="00534C7C" w:rsidP="00571D3F">
      <w:pPr>
        <w:ind w:firstLine="0"/>
        <w:rPr>
          <w:sz w:val="23"/>
          <w:szCs w:val="23"/>
        </w:rPr>
      </w:pPr>
      <w:r w:rsidRPr="005722EC">
        <w:rPr>
          <w:sz w:val="23"/>
          <w:szCs w:val="23"/>
        </w:rPr>
        <w:t>М.Г. Колесникова, к.п.н., доцент, СПб АППО</w:t>
      </w:r>
    </w:p>
    <w:p w:rsidR="00FA2E62" w:rsidRPr="005722EC" w:rsidRDefault="00FA2E62" w:rsidP="00571D3F">
      <w:pPr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>Конкурс «Учитель здоровья</w:t>
      </w:r>
      <w:r w:rsidR="00643890" w:rsidRPr="005722EC">
        <w:rPr>
          <w:b/>
          <w:i/>
          <w:sz w:val="23"/>
          <w:szCs w:val="23"/>
        </w:rPr>
        <w:t>»</w:t>
      </w:r>
      <w:r w:rsidRPr="005722EC">
        <w:rPr>
          <w:b/>
          <w:i/>
          <w:sz w:val="23"/>
          <w:szCs w:val="23"/>
        </w:rPr>
        <w:t xml:space="preserve"> в Санкт-Петербурге</w:t>
      </w:r>
      <w:r w:rsidR="00A814B7" w:rsidRPr="005722EC">
        <w:rPr>
          <w:b/>
          <w:i/>
          <w:sz w:val="23"/>
          <w:szCs w:val="23"/>
        </w:rPr>
        <w:t xml:space="preserve"> и управление здоровьесозидающей деятельностью образовательной организации</w:t>
      </w:r>
      <w:r w:rsidRPr="005722EC">
        <w:rPr>
          <w:b/>
          <w:i/>
          <w:sz w:val="23"/>
          <w:szCs w:val="23"/>
        </w:rPr>
        <w:t xml:space="preserve"> </w:t>
      </w:r>
    </w:p>
    <w:p w:rsidR="00FA2E62" w:rsidRPr="005722EC" w:rsidRDefault="00FA2E62" w:rsidP="00571D3F">
      <w:pPr>
        <w:ind w:firstLine="0"/>
        <w:rPr>
          <w:sz w:val="23"/>
          <w:szCs w:val="23"/>
        </w:rPr>
      </w:pPr>
      <w:r w:rsidRPr="005722EC">
        <w:rPr>
          <w:sz w:val="23"/>
          <w:szCs w:val="23"/>
        </w:rPr>
        <w:t>И.А. Липатова, директор ГБУ ИМЦ Центрального района Санкт-Петербурга</w:t>
      </w:r>
    </w:p>
    <w:p w:rsidR="00FA2E62" w:rsidRPr="005722EC" w:rsidRDefault="00FA2E62" w:rsidP="00571D3F">
      <w:pPr>
        <w:ind w:firstLine="0"/>
        <w:rPr>
          <w:b/>
          <w:i/>
          <w:color w:val="222222"/>
          <w:sz w:val="23"/>
          <w:szCs w:val="23"/>
          <w:shd w:val="clear" w:color="auto" w:fill="FFFFFF"/>
        </w:rPr>
      </w:pPr>
      <w:r w:rsidRPr="005722EC">
        <w:rPr>
          <w:b/>
          <w:i/>
          <w:color w:val="222222"/>
          <w:sz w:val="23"/>
          <w:szCs w:val="23"/>
          <w:shd w:val="clear" w:color="auto" w:fill="FFFFFF"/>
        </w:rPr>
        <w:t>Межведомственное сотрудничество</w:t>
      </w:r>
      <w:r w:rsidRPr="005722EC">
        <w:rPr>
          <w:rStyle w:val="apple-converted-space"/>
          <w:b/>
          <w:i/>
          <w:color w:val="222222"/>
          <w:sz w:val="23"/>
          <w:szCs w:val="23"/>
          <w:shd w:val="clear" w:color="auto" w:fill="FFFFFF"/>
        </w:rPr>
        <w:t> </w:t>
      </w:r>
      <w:r w:rsidRPr="005722EC">
        <w:rPr>
          <w:b/>
          <w:i/>
          <w:color w:val="222222"/>
          <w:sz w:val="23"/>
          <w:szCs w:val="23"/>
          <w:shd w:val="clear" w:color="auto" w:fill="FFFFFF"/>
        </w:rPr>
        <w:t>как основа повышения эффективности здоровьесозидающей  деятельности</w:t>
      </w:r>
      <w:r w:rsidRPr="005722EC">
        <w:rPr>
          <w:rStyle w:val="apple-converted-space"/>
          <w:b/>
          <w:i/>
          <w:color w:val="222222"/>
          <w:sz w:val="23"/>
          <w:szCs w:val="23"/>
          <w:shd w:val="clear" w:color="auto" w:fill="FFFFFF"/>
        </w:rPr>
        <w:t> </w:t>
      </w:r>
      <w:r w:rsidRPr="005722EC">
        <w:rPr>
          <w:b/>
          <w:i/>
          <w:color w:val="222222"/>
          <w:sz w:val="23"/>
          <w:szCs w:val="23"/>
          <w:shd w:val="clear" w:color="auto" w:fill="FFFFFF"/>
        </w:rPr>
        <w:t>педагога</w:t>
      </w:r>
    </w:p>
    <w:p w:rsidR="005722EC" w:rsidRPr="005722EC" w:rsidRDefault="003B54A0" w:rsidP="00571D3F">
      <w:pPr>
        <w:ind w:firstLine="0"/>
        <w:rPr>
          <w:sz w:val="23"/>
          <w:szCs w:val="23"/>
        </w:rPr>
      </w:pPr>
      <w:r w:rsidRPr="005722EC">
        <w:rPr>
          <w:sz w:val="23"/>
          <w:szCs w:val="23"/>
        </w:rPr>
        <w:t>Ю.А. Заозерский</w:t>
      </w:r>
      <w:r w:rsidR="00FA2E62" w:rsidRPr="005722EC">
        <w:rPr>
          <w:sz w:val="23"/>
          <w:szCs w:val="23"/>
        </w:rPr>
        <w:t xml:space="preserve">, ГКУЗ </w:t>
      </w:r>
      <w:r w:rsidR="00BE3BD0" w:rsidRPr="005722EC">
        <w:rPr>
          <w:sz w:val="23"/>
          <w:szCs w:val="23"/>
        </w:rPr>
        <w:t>«</w:t>
      </w:r>
      <w:r w:rsidR="00FA2E62" w:rsidRPr="005722EC">
        <w:rPr>
          <w:sz w:val="23"/>
          <w:szCs w:val="23"/>
        </w:rPr>
        <w:t>ГЦМП</w:t>
      </w:r>
      <w:r w:rsidR="00BE3BD0" w:rsidRPr="005722EC">
        <w:rPr>
          <w:sz w:val="23"/>
          <w:szCs w:val="23"/>
        </w:rPr>
        <w:t>»</w:t>
      </w:r>
      <w:r w:rsidR="00FA2E62" w:rsidRPr="005722EC">
        <w:rPr>
          <w:sz w:val="23"/>
          <w:szCs w:val="23"/>
        </w:rPr>
        <w:t xml:space="preserve"> </w:t>
      </w:r>
    </w:p>
    <w:p w:rsidR="00534C7C" w:rsidRPr="005722EC" w:rsidRDefault="00534C7C" w:rsidP="00571D3F">
      <w:pPr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>Сохранение здоровья учителя как условие здоровья обучающихся</w:t>
      </w:r>
    </w:p>
    <w:p w:rsidR="00643890" w:rsidRPr="005722EC" w:rsidRDefault="00534C7C" w:rsidP="00571D3F">
      <w:pPr>
        <w:ind w:firstLine="0"/>
        <w:rPr>
          <w:sz w:val="23"/>
          <w:szCs w:val="23"/>
        </w:rPr>
      </w:pPr>
      <w:r w:rsidRPr="005722EC">
        <w:rPr>
          <w:sz w:val="23"/>
          <w:szCs w:val="23"/>
        </w:rPr>
        <w:t xml:space="preserve">В.Т. Лободин, к.п.н., доцент, ЛОИРО </w:t>
      </w:r>
      <w:r w:rsidR="00643890" w:rsidRPr="005722EC">
        <w:rPr>
          <w:b/>
          <w:i/>
          <w:sz w:val="23"/>
          <w:szCs w:val="23"/>
        </w:rPr>
        <w:t xml:space="preserve">Формирование </w:t>
      </w:r>
      <w:r w:rsidR="00A814B7" w:rsidRPr="005722EC">
        <w:rPr>
          <w:b/>
          <w:i/>
          <w:sz w:val="23"/>
          <w:szCs w:val="23"/>
        </w:rPr>
        <w:t xml:space="preserve">здоровьеориентированного </w:t>
      </w:r>
      <w:r w:rsidR="00643890" w:rsidRPr="005722EC">
        <w:rPr>
          <w:b/>
          <w:i/>
          <w:sz w:val="23"/>
          <w:szCs w:val="23"/>
        </w:rPr>
        <w:t>педагогического сообщества</w:t>
      </w:r>
      <w:r w:rsidR="00A814B7" w:rsidRPr="005722EC">
        <w:rPr>
          <w:b/>
          <w:i/>
          <w:sz w:val="23"/>
          <w:szCs w:val="23"/>
        </w:rPr>
        <w:t xml:space="preserve"> (</w:t>
      </w:r>
      <w:r w:rsidR="00643890" w:rsidRPr="005722EC">
        <w:rPr>
          <w:b/>
          <w:i/>
          <w:sz w:val="23"/>
          <w:szCs w:val="23"/>
        </w:rPr>
        <w:t xml:space="preserve">из опыта работы </w:t>
      </w:r>
      <w:r w:rsidR="00A814B7" w:rsidRPr="005722EC">
        <w:rPr>
          <w:b/>
          <w:i/>
          <w:sz w:val="23"/>
          <w:szCs w:val="23"/>
        </w:rPr>
        <w:t>ш</w:t>
      </w:r>
      <w:r w:rsidR="00643890" w:rsidRPr="005722EC">
        <w:rPr>
          <w:b/>
          <w:i/>
          <w:sz w:val="23"/>
          <w:szCs w:val="23"/>
        </w:rPr>
        <w:t xml:space="preserve">колы – </w:t>
      </w:r>
      <w:r w:rsidR="00A814B7" w:rsidRPr="005722EC">
        <w:rPr>
          <w:b/>
          <w:i/>
          <w:sz w:val="23"/>
          <w:szCs w:val="23"/>
        </w:rPr>
        <w:t>р</w:t>
      </w:r>
      <w:r w:rsidR="00643890" w:rsidRPr="005722EC">
        <w:rPr>
          <w:b/>
          <w:i/>
          <w:sz w:val="23"/>
          <w:szCs w:val="23"/>
        </w:rPr>
        <w:t>есурсного центра</w:t>
      </w:r>
      <w:r w:rsidR="00A814B7" w:rsidRPr="005722EC">
        <w:rPr>
          <w:b/>
          <w:i/>
          <w:sz w:val="23"/>
          <w:szCs w:val="23"/>
        </w:rPr>
        <w:t>)</w:t>
      </w:r>
    </w:p>
    <w:p w:rsidR="00643890" w:rsidRPr="005722EC" w:rsidRDefault="00643890" w:rsidP="00571D3F">
      <w:pPr>
        <w:ind w:firstLine="0"/>
        <w:rPr>
          <w:b/>
          <w:i/>
          <w:sz w:val="23"/>
          <w:szCs w:val="23"/>
        </w:rPr>
      </w:pPr>
      <w:r w:rsidRPr="005722EC">
        <w:rPr>
          <w:sz w:val="23"/>
          <w:szCs w:val="23"/>
        </w:rPr>
        <w:t>Е.В. Любова, директор МБОУ СШ 16 (г. Арзамас, Нижегородская область)</w:t>
      </w:r>
    </w:p>
    <w:p w:rsidR="00E07823" w:rsidRPr="005722EC" w:rsidRDefault="00E07823" w:rsidP="00571D3F">
      <w:pPr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 xml:space="preserve">Создание здоровьеориентированной образовательной среды на уроках математики </w:t>
      </w:r>
    </w:p>
    <w:p w:rsidR="00FA2E62" w:rsidRPr="005722EC" w:rsidRDefault="00FA2E62" w:rsidP="00571D3F">
      <w:pPr>
        <w:ind w:firstLine="0"/>
        <w:rPr>
          <w:sz w:val="23"/>
          <w:szCs w:val="23"/>
        </w:rPr>
      </w:pPr>
      <w:r w:rsidRPr="005722EC">
        <w:rPr>
          <w:sz w:val="23"/>
          <w:szCs w:val="23"/>
        </w:rPr>
        <w:t>Е.Я. Славгородская, МОУ «СОШ №</w:t>
      </w:r>
      <w:r w:rsidR="00643890" w:rsidRPr="005722EC">
        <w:rPr>
          <w:sz w:val="23"/>
          <w:szCs w:val="23"/>
        </w:rPr>
        <w:t xml:space="preserve"> </w:t>
      </w:r>
      <w:r w:rsidRPr="005722EC">
        <w:rPr>
          <w:sz w:val="23"/>
          <w:szCs w:val="23"/>
        </w:rPr>
        <w:t xml:space="preserve">4» </w:t>
      </w:r>
      <w:r w:rsidR="00643890" w:rsidRPr="005722EC">
        <w:rPr>
          <w:sz w:val="23"/>
          <w:szCs w:val="23"/>
        </w:rPr>
        <w:t>(г. Алексеевка Белгородской области)</w:t>
      </w:r>
      <w:r w:rsidRPr="005722EC">
        <w:rPr>
          <w:sz w:val="23"/>
          <w:szCs w:val="23"/>
        </w:rPr>
        <w:t xml:space="preserve"> </w:t>
      </w:r>
    </w:p>
    <w:p w:rsidR="00380264" w:rsidRPr="005722EC" w:rsidRDefault="00380264" w:rsidP="00571D3F">
      <w:pPr>
        <w:tabs>
          <w:tab w:val="left" w:pos="2659"/>
          <w:tab w:val="left" w:pos="4076"/>
          <w:tab w:val="left" w:pos="6061"/>
        </w:tabs>
        <w:ind w:firstLine="0"/>
        <w:rPr>
          <w:b/>
          <w:i/>
          <w:sz w:val="23"/>
          <w:szCs w:val="23"/>
          <w:shd w:val="clear" w:color="auto" w:fill="FFFFFF"/>
        </w:rPr>
      </w:pPr>
      <w:r w:rsidRPr="005722EC">
        <w:rPr>
          <w:b/>
          <w:i/>
          <w:sz w:val="23"/>
          <w:szCs w:val="23"/>
          <w:shd w:val="clear" w:color="auto" w:fill="FFFFFF"/>
        </w:rPr>
        <w:t>Уроки ЛФК как средство формирования</w:t>
      </w:r>
      <w:r w:rsidR="003B54A0" w:rsidRPr="005722EC">
        <w:rPr>
          <w:b/>
          <w:i/>
          <w:sz w:val="23"/>
          <w:szCs w:val="23"/>
          <w:shd w:val="clear" w:color="auto" w:fill="FFFFFF"/>
        </w:rPr>
        <w:t xml:space="preserve"> </w:t>
      </w:r>
      <w:r w:rsidRPr="005722EC">
        <w:rPr>
          <w:b/>
          <w:i/>
          <w:sz w:val="23"/>
          <w:szCs w:val="23"/>
          <w:shd w:val="clear" w:color="auto" w:fill="FFFFFF"/>
        </w:rPr>
        <w:t>культуры здоровья обучающихся с ОВЗ</w:t>
      </w:r>
    </w:p>
    <w:p w:rsidR="00380264" w:rsidRPr="005722EC" w:rsidRDefault="00380264" w:rsidP="00571D3F">
      <w:pPr>
        <w:ind w:firstLine="0"/>
        <w:rPr>
          <w:sz w:val="23"/>
          <w:szCs w:val="23"/>
          <w:shd w:val="clear" w:color="auto" w:fill="FFFFFF"/>
        </w:rPr>
      </w:pPr>
      <w:r w:rsidRPr="005722EC">
        <w:rPr>
          <w:sz w:val="23"/>
          <w:szCs w:val="23"/>
          <w:shd w:val="clear" w:color="auto" w:fill="FFFFFF"/>
        </w:rPr>
        <w:t>С.М. Сафронова, МБОУ «ОШ для обучающихся с ОВЗ №35» (г. Череповец)</w:t>
      </w:r>
    </w:p>
    <w:p w:rsidR="00D97CCA" w:rsidRDefault="00D97CCA" w:rsidP="00571D3F">
      <w:pPr>
        <w:ind w:firstLine="0"/>
        <w:rPr>
          <w:b/>
          <w:sz w:val="23"/>
          <w:szCs w:val="23"/>
        </w:rPr>
      </w:pPr>
    </w:p>
    <w:p w:rsidR="00C54870" w:rsidRPr="005722EC" w:rsidRDefault="00A814B7" w:rsidP="00571D3F">
      <w:pPr>
        <w:ind w:firstLine="0"/>
        <w:rPr>
          <w:b/>
          <w:sz w:val="23"/>
          <w:szCs w:val="23"/>
        </w:rPr>
      </w:pPr>
      <w:r w:rsidRPr="005722EC">
        <w:rPr>
          <w:b/>
          <w:sz w:val="23"/>
          <w:szCs w:val="23"/>
        </w:rPr>
        <w:lastRenderedPageBreak/>
        <w:t>12</w:t>
      </w:r>
      <w:r w:rsidR="00C54870" w:rsidRPr="005722EC">
        <w:rPr>
          <w:b/>
          <w:sz w:val="23"/>
          <w:szCs w:val="23"/>
        </w:rPr>
        <w:t>.</w:t>
      </w:r>
      <w:r w:rsidRPr="005722EC">
        <w:rPr>
          <w:b/>
          <w:sz w:val="23"/>
          <w:szCs w:val="23"/>
        </w:rPr>
        <w:t>3</w:t>
      </w:r>
      <w:r w:rsidR="00C54870" w:rsidRPr="005722EC">
        <w:rPr>
          <w:b/>
          <w:sz w:val="23"/>
          <w:szCs w:val="23"/>
        </w:rPr>
        <w:t>0-1</w:t>
      </w:r>
      <w:r w:rsidRPr="005722EC">
        <w:rPr>
          <w:b/>
          <w:sz w:val="23"/>
          <w:szCs w:val="23"/>
        </w:rPr>
        <w:t>3</w:t>
      </w:r>
      <w:r w:rsidR="00C54870" w:rsidRPr="005722EC">
        <w:rPr>
          <w:b/>
          <w:sz w:val="23"/>
          <w:szCs w:val="23"/>
        </w:rPr>
        <w:t>.</w:t>
      </w:r>
      <w:r w:rsidR="00FA2E62" w:rsidRPr="005722EC">
        <w:rPr>
          <w:b/>
          <w:sz w:val="23"/>
          <w:szCs w:val="23"/>
        </w:rPr>
        <w:t>0</w:t>
      </w:r>
      <w:r w:rsidR="00C54870" w:rsidRPr="005722EC">
        <w:rPr>
          <w:b/>
          <w:sz w:val="23"/>
          <w:szCs w:val="23"/>
        </w:rPr>
        <w:t xml:space="preserve">0 </w:t>
      </w:r>
      <w:r w:rsidR="003E0353" w:rsidRPr="005722EC">
        <w:rPr>
          <w:b/>
          <w:sz w:val="23"/>
          <w:szCs w:val="23"/>
        </w:rPr>
        <w:t>ОБЩЕЕ СОБРАНИЕ САНКТ-ПЕТЕРБУРГСКОГО РЕГИОНАЛЬНОГО ОТДЕЛЕНИЯОБЩЕРОССИЙСКОГО ДВИЖЕНИЯ «СОЮЗ УЧИТЕЛЕЙ ЗДОРОВЬЯ»</w:t>
      </w:r>
    </w:p>
    <w:p w:rsidR="00C54870" w:rsidRPr="005722EC" w:rsidRDefault="00C54870" w:rsidP="00571D3F">
      <w:pPr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>Место проведения</w:t>
      </w:r>
      <w:r w:rsidRPr="005722EC">
        <w:rPr>
          <w:i/>
          <w:sz w:val="23"/>
          <w:szCs w:val="23"/>
        </w:rPr>
        <w:t xml:space="preserve">: </w:t>
      </w:r>
      <w:r w:rsidR="007F0A2A" w:rsidRPr="005722EC">
        <w:rPr>
          <w:sz w:val="23"/>
          <w:szCs w:val="23"/>
        </w:rPr>
        <w:t>СПб АППО</w:t>
      </w:r>
      <w:r w:rsidRPr="005722EC">
        <w:rPr>
          <w:sz w:val="23"/>
          <w:szCs w:val="23"/>
        </w:rPr>
        <w:t xml:space="preserve">, ауд. </w:t>
      </w:r>
      <w:r w:rsidR="00FA2E62" w:rsidRPr="005722EC">
        <w:rPr>
          <w:sz w:val="23"/>
          <w:szCs w:val="23"/>
        </w:rPr>
        <w:t>1</w:t>
      </w:r>
      <w:r w:rsidRPr="005722EC">
        <w:rPr>
          <w:sz w:val="23"/>
          <w:szCs w:val="23"/>
        </w:rPr>
        <w:t>20 (</w:t>
      </w:r>
      <w:r w:rsidR="00FA2E62" w:rsidRPr="005722EC">
        <w:rPr>
          <w:sz w:val="23"/>
          <w:szCs w:val="23"/>
        </w:rPr>
        <w:t>актовый</w:t>
      </w:r>
      <w:r w:rsidRPr="005722EC">
        <w:rPr>
          <w:sz w:val="23"/>
          <w:szCs w:val="23"/>
        </w:rPr>
        <w:t xml:space="preserve"> зал)</w:t>
      </w:r>
    </w:p>
    <w:p w:rsidR="00C54870" w:rsidRPr="005722EC" w:rsidRDefault="00C54870" w:rsidP="00571D3F">
      <w:pPr>
        <w:ind w:firstLine="0"/>
        <w:rPr>
          <w:b/>
          <w:i/>
          <w:sz w:val="23"/>
          <w:szCs w:val="23"/>
        </w:rPr>
      </w:pPr>
      <w:r w:rsidRPr="005722EC">
        <w:rPr>
          <w:b/>
          <w:i/>
          <w:sz w:val="23"/>
          <w:szCs w:val="23"/>
        </w:rPr>
        <w:t xml:space="preserve">Модераторы: </w:t>
      </w:r>
      <w:r w:rsidRPr="005722EC">
        <w:rPr>
          <w:sz w:val="23"/>
          <w:szCs w:val="23"/>
        </w:rPr>
        <w:t xml:space="preserve">М.Г.Колесникова, к.п.н., доцент,      </w:t>
      </w:r>
      <w:r w:rsidR="007F0A2A" w:rsidRPr="005722EC">
        <w:rPr>
          <w:sz w:val="23"/>
          <w:szCs w:val="23"/>
        </w:rPr>
        <w:t>СПб АППО</w:t>
      </w:r>
      <w:r w:rsidR="00FA2E62" w:rsidRPr="005722EC">
        <w:rPr>
          <w:sz w:val="23"/>
          <w:szCs w:val="23"/>
        </w:rPr>
        <w:t xml:space="preserve">, </w:t>
      </w:r>
      <w:r w:rsidR="00B74432" w:rsidRPr="005722EC">
        <w:rPr>
          <w:sz w:val="23"/>
          <w:szCs w:val="23"/>
        </w:rPr>
        <w:t>координатор</w:t>
      </w:r>
      <w:r w:rsidR="00FA2E62" w:rsidRPr="005722EC">
        <w:rPr>
          <w:sz w:val="23"/>
          <w:szCs w:val="23"/>
        </w:rPr>
        <w:t xml:space="preserve"> МО «Здоровье в школе»; И.Э. Велюго, методист ИМЦ Адмиралтейского района, председатель МО «Здоровье в школе»</w:t>
      </w:r>
    </w:p>
    <w:p w:rsidR="00C54870" w:rsidRPr="005722EC" w:rsidRDefault="00C54870" w:rsidP="00484200">
      <w:pPr>
        <w:ind w:firstLine="0"/>
        <w:jc w:val="left"/>
        <w:rPr>
          <w:b/>
          <w:i/>
          <w:sz w:val="23"/>
          <w:szCs w:val="23"/>
        </w:rPr>
      </w:pPr>
    </w:p>
    <w:p w:rsidR="00C54870" w:rsidRPr="005722EC" w:rsidRDefault="00C54870" w:rsidP="00484200">
      <w:pPr>
        <w:pStyle w:val="10"/>
        <w:jc w:val="left"/>
        <w:rPr>
          <w:sz w:val="23"/>
          <w:szCs w:val="23"/>
        </w:rPr>
      </w:pPr>
      <w:r w:rsidRPr="005722EC">
        <w:rPr>
          <w:sz w:val="23"/>
          <w:szCs w:val="23"/>
        </w:rPr>
        <w:t>1</w:t>
      </w:r>
      <w:r w:rsidR="005722EC">
        <w:rPr>
          <w:sz w:val="23"/>
          <w:szCs w:val="23"/>
        </w:rPr>
        <w:t>3</w:t>
      </w:r>
      <w:r w:rsidRPr="005722EC">
        <w:rPr>
          <w:sz w:val="23"/>
          <w:szCs w:val="23"/>
        </w:rPr>
        <w:t>.</w:t>
      </w:r>
      <w:r w:rsidR="005722EC">
        <w:rPr>
          <w:sz w:val="23"/>
          <w:szCs w:val="23"/>
        </w:rPr>
        <w:t>3</w:t>
      </w:r>
      <w:r w:rsidRPr="005722EC">
        <w:rPr>
          <w:sz w:val="23"/>
          <w:szCs w:val="23"/>
        </w:rPr>
        <w:t>0 – 1</w:t>
      </w:r>
      <w:r w:rsidR="00FA2E62" w:rsidRPr="005722EC">
        <w:rPr>
          <w:sz w:val="23"/>
          <w:szCs w:val="23"/>
        </w:rPr>
        <w:t>5</w:t>
      </w:r>
      <w:r w:rsidRPr="005722EC">
        <w:rPr>
          <w:sz w:val="23"/>
          <w:szCs w:val="23"/>
        </w:rPr>
        <w:t>.</w:t>
      </w:r>
      <w:r w:rsidR="005722EC">
        <w:rPr>
          <w:sz w:val="23"/>
          <w:szCs w:val="23"/>
        </w:rPr>
        <w:t>0</w:t>
      </w:r>
      <w:r w:rsidR="00FA2E62" w:rsidRPr="005722EC">
        <w:rPr>
          <w:sz w:val="23"/>
          <w:szCs w:val="23"/>
        </w:rPr>
        <w:t>0</w:t>
      </w:r>
      <w:r w:rsidR="00643890" w:rsidRPr="005722EC">
        <w:rPr>
          <w:sz w:val="23"/>
          <w:szCs w:val="23"/>
        </w:rPr>
        <w:t xml:space="preserve"> </w:t>
      </w:r>
      <w:r w:rsidR="00FA2E62" w:rsidRPr="005722EC">
        <w:rPr>
          <w:sz w:val="23"/>
          <w:szCs w:val="23"/>
        </w:rPr>
        <w:t>СЕКЦИОННЫЕ ЗАСЕДАНИЯ</w:t>
      </w:r>
    </w:p>
    <w:p w:rsidR="00C54870" w:rsidRPr="005722EC" w:rsidRDefault="00C54870" w:rsidP="00484200">
      <w:pPr>
        <w:ind w:firstLine="0"/>
        <w:jc w:val="left"/>
        <w:rPr>
          <w:b/>
          <w:color w:val="FF0000"/>
          <w:sz w:val="23"/>
          <w:szCs w:val="23"/>
        </w:rPr>
      </w:pPr>
    </w:p>
    <w:p w:rsidR="00C54870" w:rsidRPr="005722EC" w:rsidRDefault="00FA2E62" w:rsidP="00484200">
      <w:pPr>
        <w:ind w:firstLine="0"/>
        <w:jc w:val="left"/>
        <w:rPr>
          <w:sz w:val="23"/>
          <w:szCs w:val="23"/>
        </w:rPr>
      </w:pPr>
      <w:r w:rsidRPr="005722EC">
        <w:rPr>
          <w:b/>
          <w:sz w:val="23"/>
          <w:szCs w:val="23"/>
        </w:rPr>
        <w:t>Секция</w:t>
      </w:r>
      <w:r w:rsidR="00C54870" w:rsidRPr="005722EC">
        <w:rPr>
          <w:b/>
          <w:sz w:val="23"/>
          <w:szCs w:val="23"/>
        </w:rPr>
        <w:t xml:space="preserve"> 1.</w:t>
      </w:r>
      <w:r w:rsidR="00BF0C75" w:rsidRPr="005722EC">
        <w:rPr>
          <w:b/>
          <w:sz w:val="23"/>
          <w:szCs w:val="23"/>
        </w:rPr>
        <w:t xml:space="preserve"> </w:t>
      </w:r>
      <w:r w:rsidRPr="005722EC">
        <w:rPr>
          <w:sz w:val="23"/>
          <w:szCs w:val="23"/>
        </w:rPr>
        <w:t>ОБРАЗОВАТЕЛЬНАЯ СРЕДА ШКОЛЫ</w:t>
      </w:r>
      <w:r w:rsidR="003E0353" w:rsidRPr="005722EC">
        <w:rPr>
          <w:sz w:val="23"/>
          <w:szCs w:val="23"/>
        </w:rPr>
        <w:t>, СПОСОБСТВУЮЩАЯ СТАНОВЛЕНИЮ УЧИТЕЛЯ ЗДОРОВЬЯ</w:t>
      </w:r>
    </w:p>
    <w:p w:rsidR="00C54870" w:rsidRPr="005722EC" w:rsidRDefault="00C54870" w:rsidP="00484200">
      <w:pPr>
        <w:ind w:firstLine="0"/>
        <w:jc w:val="left"/>
        <w:rPr>
          <w:sz w:val="23"/>
          <w:szCs w:val="23"/>
        </w:rPr>
      </w:pPr>
      <w:r w:rsidRPr="005722EC">
        <w:rPr>
          <w:i/>
          <w:sz w:val="23"/>
          <w:szCs w:val="23"/>
        </w:rPr>
        <w:tab/>
        <w:t xml:space="preserve">Место проведения: </w:t>
      </w:r>
      <w:r w:rsidR="007F0A2A" w:rsidRPr="005722EC">
        <w:rPr>
          <w:sz w:val="23"/>
          <w:szCs w:val="23"/>
        </w:rPr>
        <w:t>СПб АППО</w:t>
      </w:r>
      <w:r w:rsidRPr="005722EC">
        <w:rPr>
          <w:sz w:val="23"/>
          <w:szCs w:val="23"/>
        </w:rPr>
        <w:t xml:space="preserve">, ауд. </w:t>
      </w:r>
      <w:r w:rsidR="003E0353" w:rsidRPr="005722EC">
        <w:rPr>
          <w:sz w:val="23"/>
          <w:szCs w:val="23"/>
        </w:rPr>
        <w:t>1</w:t>
      </w:r>
      <w:r w:rsidRPr="005722EC">
        <w:rPr>
          <w:sz w:val="23"/>
          <w:szCs w:val="23"/>
        </w:rPr>
        <w:t>20 (</w:t>
      </w:r>
      <w:r w:rsidR="003E0353" w:rsidRPr="005722EC">
        <w:rPr>
          <w:sz w:val="23"/>
          <w:szCs w:val="23"/>
        </w:rPr>
        <w:t>актовый</w:t>
      </w:r>
      <w:r w:rsidRPr="005722EC">
        <w:rPr>
          <w:sz w:val="23"/>
          <w:szCs w:val="23"/>
        </w:rPr>
        <w:t xml:space="preserve"> зал)</w:t>
      </w:r>
    </w:p>
    <w:p w:rsidR="003B54A0" w:rsidRPr="005722EC" w:rsidRDefault="003B54A0" w:rsidP="00484200">
      <w:pPr>
        <w:ind w:firstLine="0"/>
        <w:jc w:val="left"/>
        <w:rPr>
          <w:b/>
          <w:sz w:val="23"/>
          <w:szCs w:val="23"/>
        </w:rPr>
      </w:pPr>
    </w:p>
    <w:p w:rsidR="00C54870" w:rsidRPr="005722EC" w:rsidRDefault="00FA2E62" w:rsidP="00484200">
      <w:pPr>
        <w:ind w:firstLine="0"/>
        <w:jc w:val="left"/>
        <w:rPr>
          <w:sz w:val="23"/>
          <w:szCs w:val="23"/>
        </w:rPr>
      </w:pPr>
      <w:r w:rsidRPr="005722EC">
        <w:rPr>
          <w:b/>
          <w:sz w:val="23"/>
          <w:szCs w:val="23"/>
        </w:rPr>
        <w:t>Секция</w:t>
      </w:r>
      <w:r w:rsidR="00C54870" w:rsidRPr="005722EC">
        <w:rPr>
          <w:b/>
          <w:sz w:val="23"/>
          <w:szCs w:val="23"/>
        </w:rPr>
        <w:t xml:space="preserve"> 2.</w:t>
      </w:r>
      <w:r w:rsidR="00BF0C75" w:rsidRPr="005722EC">
        <w:rPr>
          <w:b/>
          <w:sz w:val="23"/>
          <w:szCs w:val="23"/>
        </w:rPr>
        <w:t xml:space="preserve"> </w:t>
      </w:r>
      <w:r w:rsidR="003E0353" w:rsidRPr="005722EC">
        <w:rPr>
          <w:sz w:val="23"/>
          <w:szCs w:val="23"/>
        </w:rPr>
        <w:t>УЧИТЕЛЬ ЗДОРОВЬЯ НА УРОКАХ И ВО ВНЕУРОЧНОЙ ДЕЯТЕЛЬНОСТИ</w:t>
      </w:r>
    </w:p>
    <w:p w:rsidR="00C54870" w:rsidRPr="005722EC" w:rsidRDefault="00C54870" w:rsidP="00484200">
      <w:pPr>
        <w:ind w:firstLine="0"/>
        <w:jc w:val="left"/>
        <w:rPr>
          <w:sz w:val="23"/>
          <w:szCs w:val="23"/>
        </w:rPr>
      </w:pPr>
      <w:r w:rsidRPr="005722EC">
        <w:rPr>
          <w:i/>
          <w:sz w:val="23"/>
          <w:szCs w:val="23"/>
        </w:rPr>
        <w:t>Место проведения</w:t>
      </w:r>
      <w:r w:rsidRPr="005722EC">
        <w:rPr>
          <w:sz w:val="23"/>
          <w:szCs w:val="23"/>
        </w:rPr>
        <w:t xml:space="preserve">: </w:t>
      </w:r>
      <w:r w:rsidR="007F0A2A" w:rsidRPr="005722EC">
        <w:rPr>
          <w:sz w:val="23"/>
          <w:szCs w:val="23"/>
        </w:rPr>
        <w:t>СПб АППО</w:t>
      </w:r>
      <w:r w:rsidRPr="005722EC">
        <w:rPr>
          <w:sz w:val="23"/>
          <w:szCs w:val="23"/>
        </w:rPr>
        <w:t xml:space="preserve">, ауд. </w:t>
      </w:r>
      <w:r w:rsidR="00571D3F">
        <w:rPr>
          <w:sz w:val="23"/>
          <w:szCs w:val="23"/>
        </w:rPr>
        <w:t>202 (конференц-зал)</w:t>
      </w:r>
    </w:p>
    <w:p w:rsidR="003B54A0" w:rsidRPr="005722EC" w:rsidRDefault="003B54A0" w:rsidP="00484200">
      <w:pPr>
        <w:ind w:firstLine="0"/>
        <w:jc w:val="left"/>
        <w:rPr>
          <w:b/>
          <w:sz w:val="23"/>
          <w:szCs w:val="23"/>
        </w:rPr>
      </w:pPr>
    </w:p>
    <w:p w:rsidR="004E0A2C" w:rsidRPr="005722EC" w:rsidRDefault="00FA2E62" w:rsidP="00484200">
      <w:pPr>
        <w:ind w:firstLine="0"/>
        <w:jc w:val="left"/>
        <w:rPr>
          <w:sz w:val="23"/>
          <w:szCs w:val="23"/>
        </w:rPr>
      </w:pPr>
      <w:r w:rsidRPr="005722EC">
        <w:rPr>
          <w:b/>
          <w:sz w:val="23"/>
          <w:szCs w:val="23"/>
        </w:rPr>
        <w:t>Секция</w:t>
      </w:r>
      <w:r w:rsidR="00CE1557">
        <w:rPr>
          <w:b/>
          <w:sz w:val="23"/>
          <w:szCs w:val="23"/>
        </w:rPr>
        <w:t xml:space="preserve"> </w:t>
      </w:r>
      <w:r w:rsidR="00C54870" w:rsidRPr="005722EC">
        <w:rPr>
          <w:b/>
          <w:sz w:val="23"/>
          <w:szCs w:val="23"/>
        </w:rPr>
        <w:t>3.</w:t>
      </w:r>
      <w:r w:rsidR="00BF0C75" w:rsidRPr="005722EC">
        <w:rPr>
          <w:b/>
          <w:sz w:val="23"/>
          <w:szCs w:val="23"/>
        </w:rPr>
        <w:t xml:space="preserve"> </w:t>
      </w:r>
      <w:r w:rsidR="003E0353" w:rsidRPr="005722EC">
        <w:rPr>
          <w:sz w:val="23"/>
          <w:szCs w:val="23"/>
        </w:rPr>
        <w:t xml:space="preserve">РАБОТАЕМ ВМЕСТЕ: </w:t>
      </w:r>
      <w:r w:rsidR="00D31B8B">
        <w:rPr>
          <w:sz w:val="23"/>
          <w:szCs w:val="23"/>
        </w:rPr>
        <w:t>СЕТЕВОЕ ВЗПИМОДЕЙСТВИЕ</w:t>
      </w:r>
      <w:r w:rsidR="003E0353" w:rsidRPr="005722EC">
        <w:rPr>
          <w:sz w:val="23"/>
          <w:szCs w:val="23"/>
        </w:rPr>
        <w:t xml:space="preserve"> И СОЦИАЛЬНОЕ ПАРТНЕРСТВО КАК ФАКТОР СТАНОВЛЕНИЯ УЧИТЕЛЯ ЗДОРОВЬЯ</w:t>
      </w:r>
    </w:p>
    <w:p w:rsidR="004E0A2C" w:rsidRPr="005722EC" w:rsidRDefault="004E0A2C" w:rsidP="00484200">
      <w:pPr>
        <w:ind w:firstLine="0"/>
        <w:jc w:val="left"/>
        <w:rPr>
          <w:sz w:val="23"/>
          <w:szCs w:val="23"/>
        </w:rPr>
      </w:pPr>
      <w:r w:rsidRPr="005722EC">
        <w:rPr>
          <w:i/>
          <w:sz w:val="23"/>
          <w:szCs w:val="23"/>
        </w:rPr>
        <w:t>Место проведения</w:t>
      </w:r>
      <w:r w:rsidRPr="005722EC">
        <w:rPr>
          <w:sz w:val="23"/>
          <w:szCs w:val="23"/>
        </w:rPr>
        <w:t xml:space="preserve">: </w:t>
      </w:r>
      <w:r w:rsidR="007F0A2A" w:rsidRPr="005722EC">
        <w:rPr>
          <w:sz w:val="23"/>
          <w:szCs w:val="23"/>
        </w:rPr>
        <w:t>СПб АППО</w:t>
      </w:r>
      <w:r w:rsidRPr="005722EC">
        <w:rPr>
          <w:sz w:val="23"/>
          <w:szCs w:val="23"/>
        </w:rPr>
        <w:t xml:space="preserve">, ауд. </w:t>
      </w:r>
      <w:r w:rsidR="00571D3F">
        <w:rPr>
          <w:sz w:val="23"/>
          <w:szCs w:val="23"/>
        </w:rPr>
        <w:t>433</w:t>
      </w:r>
    </w:p>
    <w:p w:rsidR="003B54A0" w:rsidRPr="005722EC" w:rsidRDefault="003B54A0" w:rsidP="00484200">
      <w:pPr>
        <w:ind w:firstLine="0"/>
        <w:jc w:val="left"/>
        <w:rPr>
          <w:b/>
          <w:sz w:val="23"/>
          <w:szCs w:val="23"/>
        </w:rPr>
      </w:pPr>
    </w:p>
    <w:p w:rsidR="00C54870" w:rsidRPr="005722EC" w:rsidRDefault="00FA2E62" w:rsidP="00484200">
      <w:pPr>
        <w:ind w:firstLine="0"/>
        <w:jc w:val="left"/>
        <w:rPr>
          <w:sz w:val="23"/>
          <w:szCs w:val="23"/>
        </w:rPr>
      </w:pPr>
      <w:r w:rsidRPr="005722EC">
        <w:rPr>
          <w:b/>
          <w:sz w:val="23"/>
          <w:szCs w:val="23"/>
        </w:rPr>
        <w:t>Секция 4</w:t>
      </w:r>
      <w:r w:rsidR="00C54870" w:rsidRPr="005722EC">
        <w:rPr>
          <w:sz w:val="23"/>
          <w:szCs w:val="23"/>
        </w:rPr>
        <w:t xml:space="preserve">. </w:t>
      </w:r>
      <w:r w:rsidR="003E0353" w:rsidRPr="005722EC">
        <w:rPr>
          <w:sz w:val="23"/>
          <w:szCs w:val="23"/>
        </w:rPr>
        <w:t xml:space="preserve">ДЕТИ </w:t>
      </w:r>
      <w:r w:rsidR="00380264" w:rsidRPr="005722EC">
        <w:rPr>
          <w:sz w:val="23"/>
          <w:szCs w:val="23"/>
        </w:rPr>
        <w:t>ГРУПП РИСКА</w:t>
      </w:r>
      <w:r w:rsidR="003E0353" w:rsidRPr="005722EC">
        <w:rPr>
          <w:sz w:val="23"/>
          <w:szCs w:val="23"/>
        </w:rPr>
        <w:t>: УЧИТЕЛЬ ЗДОРОВЬЯ В ОБРАЗОВАТЕЛЬНОЙ СРЕДЕ ШКОЛЫ</w:t>
      </w:r>
    </w:p>
    <w:p w:rsidR="00C54870" w:rsidRPr="001B3C5C" w:rsidRDefault="00C54870" w:rsidP="00484200">
      <w:pPr>
        <w:pStyle w:val="afc"/>
        <w:spacing w:after="0" w:line="240" w:lineRule="auto"/>
        <w:ind w:left="0"/>
        <w:rPr>
          <w:sz w:val="23"/>
          <w:szCs w:val="23"/>
        </w:rPr>
      </w:pPr>
      <w:r w:rsidRPr="005722EC">
        <w:rPr>
          <w:i/>
          <w:sz w:val="23"/>
          <w:szCs w:val="23"/>
        </w:rPr>
        <w:t>Место проведения:</w:t>
      </w:r>
      <w:r w:rsidR="003B54A0" w:rsidRPr="005722EC">
        <w:rPr>
          <w:i/>
          <w:sz w:val="23"/>
          <w:szCs w:val="23"/>
        </w:rPr>
        <w:t xml:space="preserve"> </w:t>
      </w:r>
      <w:r w:rsidR="007F0A2A" w:rsidRPr="005722EC">
        <w:rPr>
          <w:sz w:val="23"/>
          <w:szCs w:val="23"/>
        </w:rPr>
        <w:t>СПб АППО</w:t>
      </w:r>
      <w:r w:rsidRPr="005722EC">
        <w:rPr>
          <w:sz w:val="23"/>
          <w:szCs w:val="23"/>
        </w:rPr>
        <w:t>, ауд.</w:t>
      </w:r>
      <w:r w:rsidRPr="001B3C5C">
        <w:rPr>
          <w:sz w:val="23"/>
          <w:szCs w:val="23"/>
        </w:rPr>
        <w:t xml:space="preserve"> </w:t>
      </w:r>
      <w:r w:rsidR="005722EC">
        <w:rPr>
          <w:sz w:val="23"/>
          <w:szCs w:val="23"/>
        </w:rPr>
        <w:t>4</w:t>
      </w:r>
      <w:r w:rsidR="00571D3F">
        <w:rPr>
          <w:sz w:val="23"/>
          <w:szCs w:val="23"/>
        </w:rPr>
        <w:t>34</w:t>
      </w:r>
    </w:p>
    <w:p w:rsidR="00F722B9" w:rsidRDefault="00F722B9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E2D17" w:rsidRPr="00A814B7" w:rsidRDefault="004E2D17" w:rsidP="00571D3F">
      <w:pPr>
        <w:ind w:firstLine="0"/>
        <w:rPr>
          <w:sz w:val="22"/>
          <w:szCs w:val="22"/>
        </w:rPr>
      </w:pPr>
      <w:r w:rsidRPr="00A814B7">
        <w:rPr>
          <w:b/>
          <w:sz w:val="22"/>
          <w:szCs w:val="22"/>
        </w:rPr>
        <w:lastRenderedPageBreak/>
        <w:t>Секция 1.ОБРАЗОВАТЕЛЬНАЯ СРЕДА ШКОЛЫ, СПОСОБСТВУЮЩАЯ СТАНОВЛЕНИЮ УЧИТЕЛЯ ЗДОРОВЬЯ</w:t>
      </w:r>
    </w:p>
    <w:p w:rsidR="005722EC" w:rsidRDefault="005722EC" w:rsidP="00571D3F">
      <w:pPr>
        <w:ind w:firstLine="0"/>
        <w:rPr>
          <w:i/>
          <w:sz w:val="22"/>
          <w:szCs w:val="22"/>
        </w:rPr>
      </w:pPr>
    </w:p>
    <w:p w:rsidR="00E07823" w:rsidRPr="005722EC" w:rsidRDefault="0070406E" w:rsidP="00571D3F">
      <w:pPr>
        <w:ind w:firstLine="0"/>
        <w:rPr>
          <w:sz w:val="22"/>
          <w:szCs w:val="22"/>
        </w:rPr>
      </w:pPr>
      <w:r w:rsidRPr="00A814B7">
        <w:rPr>
          <w:i/>
          <w:sz w:val="22"/>
          <w:szCs w:val="22"/>
        </w:rPr>
        <w:t>Модератор</w:t>
      </w:r>
      <w:r w:rsidR="000B39F2">
        <w:rPr>
          <w:i/>
          <w:sz w:val="22"/>
          <w:szCs w:val="22"/>
        </w:rPr>
        <w:t>ы</w:t>
      </w:r>
      <w:r w:rsidRPr="00A814B7">
        <w:rPr>
          <w:i/>
          <w:sz w:val="22"/>
          <w:szCs w:val="22"/>
        </w:rPr>
        <w:t>:</w:t>
      </w:r>
      <w:r w:rsidR="000B39F2">
        <w:rPr>
          <w:i/>
          <w:sz w:val="22"/>
          <w:szCs w:val="22"/>
        </w:rPr>
        <w:t xml:space="preserve"> </w:t>
      </w:r>
      <w:r w:rsidR="005722EC" w:rsidRPr="005722EC">
        <w:rPr>
          <w:sz w:val="22"/>
          <w:szCs w:val="22"/>
        </w:rPr>
        <w:t>Л.Г. Татарникова, д.п.н., профессор, СПб АППО; Ю.А. Заозерский, ГКУЗ «ГЦМП»</w:t>
      </w:r>
    </w:p>
    <w:p w:rsidR="005722EC" w:rsidRDefault="005722EC" w:rsidP="00571D3F">
      <w:pPr>
        <w:ind w:firstLine="0"/>
        <w:rPr>
          <w:i/>
          <w:sz w:val="22"/>
          <w:szCs w:val="22"/>
        </w:rPr>
      </w:pPr>
    </w:p>
    <w:p w:rsidR="004E2D17" w:rsidRPr="00A814B7" w:rsidRDefault="00BF0C75" w:rsidP="00571D3F">
      <w:pPr>
        <w:ind w:firstLine="0"/>
        <w:rPr>
          <w:i/>
          <w:sz w:val="22"/>
          <w:szCs w:val="22"/>
        </w:rPr>
      </w:pPr>
      <w:r w:rsidRPr="00A814B7">
        <w:rPr>
          <w:i/>
          <w:sz w:val="22"/>
          <w:szCs w:val="22"/>
        </w:rPr>
        <w:t>Выступления</w:t>
      </w:r>
    </w:p>
    <w:p w:rsidR="004E2D17" w:rsidRPr="00A814B7" w:rsidRDefault="006834E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1. </w:t>
      </w:r>
      <w:r w:rsidR="004E2D17" w:rsidRPr="00A814B7">
        <w:rPr>
          <w:sz w:val="22"/>
          <w:szCs w:val="22"/>
        </w:rPr>
        <w:t xml:space="preserve">Антонович </w:t>
      </w:r>
      <w:r w:rsidR="00BF0C75" w:rsidRPr="00A814B7">
        <w:rPr>
          <w:sz w:val="22"/>
          <w:szCs w:val="22"/>
        </w:rPr>
        <w:t>М.Б.</w:t>
      </w:r>
      <w:r w:rsidR="004E2D17" w:rsidRPr="00A814B7">
        <w:rPr>
          <w:sz w:val="22"/>
          <w:szCs w:val="22"/>
        </w:rPr>
        <w:t xml:space="preserve">,Прокофьева </w:t>
      </w:r>
      <w:r w:rsidR="00BF0C75" w:rsidRPr="00A814B7">
        <w:rPr>
          <w:sz w:val="22"/>
          <w:szCs w:val="22"/>
        </w:rPr>
        <w:t>Е.В.</w:t>
      </w:r>
      <w:r w:rsidR="004E2D17" w:rsidRPr="00A814B7">
        <w:rPr>
          <w:sz w:val="22"/>
          <w:szCs w:val="22"/>
        </w:rPr>
        <w:t>,</w:t>
      </w:r>
      <w:r w:rsidR="00BF0C75" w:rsidRPr="00A814B7">
        <w:rPr>
          <w:sz w:val="22"/>
          <w:szCs w:val="22"/>
        </w:rPr>
        <w:t xml:space="preserve"> </w:t>
      </w:r>
      <w:r w:rsidR="004E2D17" w:rsidRPr="00A814B7">
        <w:rPr>
          <w:sz w:val="22"/>
          <w:szCs w:val="22"/>
        </w:rPr>
        <w:t>ГБОУ гимназия 171 Центрального района.</w:t>
      </w:r>
      <w:r w:rsidR="00BF0C75" w:rsidRPr="00A814B7">
        <w:rPr>
          <w:sz w:val="22"/>
          <w:szCs w:val="22"/>
        </w:rPr>
        <w:t xml:space="preserve"> </w:t>
      </w:r>
      <w:r w:rsidR="004E2D17" w:rsidRPr="00A814B7">
        <w:rPr>
          <w:sz w:val="22"/>
          <w:szCs w:val="22"/>
        </w:rPr>
        <w:t xml:space="preserve">Опыт </w:t>
      </w:r>
      <w:r w:rsidR="00BF0C75" w:rsidRPr="00A814B7">
        <w:rPr>
          <w:sz w:val="22"/>
          <w:szCs w:val="22"/>
        </w:rPr>
        <w:t>реализации</w:t>
      </w:r>
      <w:r w:rsidR="004E2D17" w:rsidRPr="00A814B7">
        <w:rPr>
          <w:sz w:val="22"/>
          <w:szCs w:val="22"/>
        </w:rPr>
        <w:t xml:space="preserve"> программы по формированию культуры здорового образа жизни</w:t>
      </w:r>
      <w:r w:rsidR="00BF0C75" w:rsidRPr="00A814B7">
        <w:rPr>
          <w:sz w:val="22"/>
          <w:szCs w:val="22"/>
        </w:rPr>
        <w:t xml:space="preserve"> учащихся</w:t>
      </w:r>
    </w:p>
    <w:p w:rsidR="004E2D17" w:rsidRPr="00A814B7" w:rsidRDefault="006834E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2. </w:t>
      </w:r>
      <w:r w:rsidR="004E2D17" w:rsidRPr="00A814B7">
        <w:rPr>
          <w:sz w:val="22"/>
          <w:szCs w:val="22"/>
        </w:rPr>
        <w:t xml:space="preserve">Бурлакова </w:t>
      </w:r>
      <w:r w:rsidR="00BF0C75" w:rsidRPr="00A814B7">
        <w:rPr>
          <w:sz w:val="22"/>
          <w:szCs w:val="22"/>
        </w:rPr>
        <w:t>М.А.</w:t>
      </w:r>
      <w:r w:rsidR="004E2D17" w:rsidRPr="00A814B7">
        <w:rPr>
          <w:sz w:val="22"/>
          <w:szCs w:val="22"/>
        </w:rPr>
        <w:t>,</w:t>
      </w:r>
      <w:r w:rsidR="00BF0C75" w:rsidRPr="00A814B7">
        <w:rPr>
          <w:sz w:val="22"/>
          <w:szCs w:val="22"/>
        </w:rPr>
        <w:t xml:space="preserve"> </w:t>
      </w:r>
      <w:r w:rsidR="004E2D17" w:rsidRPr="00A814B7">
        <w:rPr>
          <w:sz w:val="22"/>
          <w:szCs w:val="22"/>
        </w:rPr>
        <w:t>ГБОУ СОШ 81 Калининского района. Здоровьесозидающая образовательная среда школы: от эффективной коммуникации к самореализации личности</w:t>
      </w:r>
    </w:p>
    <w:p w:rsidR="00F9510D" w:rsidRPr="00A814B7" w:rsidRDefault="004E2D1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>3</w:t>
      </w:r>
      <w:r w:rsidR="006834E7" w:rsidRPr="00A814B7">
        <w:rPr>
          <w:sz w:val="22"/>
          <w:szCs w:val="22"/>
        </w:rPr>
        <w:t xml:space="preserve">. </w:t>
      </w:r>
      <w:r w:rsidR="00F9510D" w:rsidRPr="00A814B7">
        <w:rPr>
          <w:sz w:val="22"/>
          <w:szCs w:val="22"/>
        </w:rPr>
        <w:t xml:space="preserve">Данилова </w:t>
      </w:r>
      <w:r w:rsidR="00BF0C75" w:rsidRPr="00A814B7">
        <w:rPr>
          <w:sz w:val="22"/>
          <w:szCs w:val="22"/>
        </w:rPr>
        <w:t>Н.В.</w:t>
      </w:r>
      <w:r w:rsidR="00F9510D" w:rsidRPr="00A814B7">
        <w:rPr>
          <w:sz w:val="22"/>
          <w:szCs w:val="22"/>
        </w:rPr>
        <w:t>, ГБОУ СОШ 100 Калининского района. Проблемы двигательной активности младших школьников</w:t>
      </w:r>
    </w:p>
    <w:p w:rsidR="00F9510D" w:rsidRPr="00A814B7" w:rsidRDefault="006834E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4. </w:t>
      </w:r>
      <w:r w:rsidR="00F9510D" w:rsidRPr="00A814B7">
        <w:rPr>
          <w:sz w:val="22"/>
          <w:szCs w:val="22"/>
        </w:rPr>
        <w:t xml:space="preserve">Домра </w:t>
      </w:r>
      <w:r w:rsidR="00BF0C75" w:rsidRPr="00A814B7">
        <w:rPr>
          <w:sz w:val="22"/>
          <w:szCs w:val="22"/>
        </w:rPr>
        <w:t>А.Е.</w:t>
      </w:r>
      <w:r w:rsidR="00F9510D" w:rsidRPr="00A814B7">
        <w:rPr>
          <w:sz w:val="22"/>
          <w:szCs w:val="22"/>
        </w:rPr>
        <w:t>, ГБОУ СОШ 134 Красногвардейского района.</w:t>
      </w:r>
      <w:r w:rsidR="00BF0C75" w:rsidRPr="00A814B7">
        <w:rPr>
          <w:sz w:val="22"/>
          <w:szCs w:val="22"/>
        </w:rPr>
        <w:t xml:space="preserve"> </w:t>
      </w:r>
      <w:r w:rsidR="00F9510D" w:rsidRPr="00A814B7">
        <w:rPr>
          <w:sz w:val="22"/>
          <w:szCs w:val="22"/>
        </w:rPr>
        <w:t>Саногенетический мониторинг обучающихся как средство здоровьесбережения и здоровьесозидания в образовательной организации</w:t>
      </w:r>
    </w:p>
    <w:p w:rsidR="00F9510D" w:rsidRPr="00A814B7" w:rsidRDefault="006834E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>5.</w:t>
      </w:r>
      <w:r w:rsidR="00BF0C75" w:rsidRPr="00A814B7">
        <w:rPr>
          <w:sz w:val="22"/>
          <w:szCs w:val="22"/>
        </w:rPr>
        <w:t xml:space="preserve"> </w:t>
      </w:r>
      <w:r w:rsidR="00F9510D" w:rsidRPr="00A814B7">
        <w:rPr>
          <w:sz w:val="22"/>
          <w:szCs w:val="22"/>
        </w:rPr>
        <w:t xml:space="preserve">Ермоленко </w:t>
      </w:r>
      <w:r w:rsidR="00BF0C75" w:rsidRPr="00A814B7">
        <w:rPr>
          <w:sz w:val="22"/>
          <w:szCs w:val="22"/>
        </w:rPr>
        <w:t>С.Л.</w:t>
      </w:r>
      <w:r w:rsidR="00F9510D" w:rsidRPr="00A814B7">
        <w:rPr>
          <w:sz w:val="22"/>
          <w:szCs w:val="22"/>
        </w:rPr>
        <w:t xml:space="preserve">, ГБОУ СОШ 358 Московского района. Формирование здоровьесозидающей образовательной среды в условиях реализации программы внеурочной деятельности </w:t>
      </w:r>
      <w:r w:rsidR="00BF0C75" w:rsidRPr="00A814B7">
        <w:rPr>
          <w:sz w:val="22"/>
          <w:szCs w:val="22"/>
        </w:rPr>
        <w:t>«</w:t>
      </w:r>
      <w:r w:rsidR="00F9510D" w:rsidRPr="00A814B7">
        <w:rPr>
          <w:sz w:val="22"/>
          <w:szCs w:val="22"/>
        </w:rPr>
        <w:t>Безопасность жизнедеятельности»</w:t>
      </w:r>
    </w:p>
    <w:p w:rsidR="006834E7" w:rsidRPr="00A814B7" w:rsidRDefault="006834E7" w:rsidP="00571D3F">
      <w:pPr>
        <w:ind w:firstLine="0"/>
        <w:rPr>
          <w:rFonts w:eastAsia="Calibri"/>
          <w:sz w:val="22"/>
          <w:szCs w:val="22"/>
          <w:lang w:eastAsia="en-US"/>
        </w:rPr>
      </w:pPr>
      <w:r w:rsidRPr="00A814B7">
        <w:rPr>
          <w:sz w:val="22"/>
          <w:szCs w:val="22"/>
        </w:rPr>
        <w:t>6</w:t>
      </w:r>
      <w:r w:rsidR="00F9510D" w:rsidRPr="00A814B7">
        <w:rPr>
          <w:sz w:val="22"/>
          <w:szCs w:val="22"/>
        </w:rPr>
        <w:t>.</w:t>
      </w:r>
      <w:r w:rsidR="00BF0C75" w:rsidRPr="00A814B7">
        <w:rPr>
          <w:sz w:val="22"/>
          <w:szCs w:val="22"/>
        </w:rPr>
        <w:t xml:space="preserve"> </w:t>
      </w:r>
      <w:r w:rsidR="00F9510D" w:rsidRPr="00A814B7">
        <w:rPr>
          <w:rFonts w:eastAsia="Calibri"/>
          <w:sz w:val="22"/>
          <w:szCs w:val="22"/>
          <w:lang w:eastAsia="en-US"/>
        </w:rPr>
        <w:t xml:space="preserve">Каменева </w:t>
      </w:r>
      <w:r w:rsidR="00BF0C75" w:rsidRPr="00A814B7">
        <w:rPr>
          <w:rFonts w:eastAsia="Calibri"/>
          <w:sz w:val="22"/>
          <w:szCs w:val="22"/>
          <w:lang w:eastAsia="en-US"/>
        </w:rPr>
        <w:t>Г.А.</w:t>
      </w:r>
      <w:r w:rsidR="00F9510D" w:rsidRPr="00A814B7">
        <w:rPr>
          <w:rFonts w:eastAsia="Calibri"/>
          <w:sz w:val="22"/>
          <w:szCs w:val="22"/>
          <w:lang w:eastAsia="en-US"/>
        </w:rPr>
        <w:t xml:space="preserve">, </w:t>
      </w:r>
      <w:r w:rsidR="0033064F">
        <w:rPr>
          <w:rFonts w:eastAsia="Calibri"/>
          <w:sz w:val="22"/>
          <w:szCs w:val="22"/>
          <w:lang w:eastAsia="en-US"/>
        </w:rPr>
        <w:t xml:space="preserve">к.п.н., </w:t>
      </w:r>
      <w:r w:rsidR="00F9510D" w:rsidRPr="00A814B7">
        <w:rPr>
          <w:rFonts w:eastAsia="Calibri"/>
          <w:sz w:val="22"/>
          <w:szCs w:val="22"/>
          <w:lang w:eastAsia="en-US"/>
        </w:rPr>
        <w:t>ГБУ ИМЦ Петродворцового района. Роль службы здоровья в организации здоровьесозидающего характера образовательного процесса</w:t>
      </w:r>
    </w:p>
    <w:p w:rsidR="00F9510D" w:rsidRPr="00A814B7" w:rsidRDefault="006834E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7. </w:t>
      </w:r>
      <w:r w:rsidR="00F9510D" w:rsidRPr="00A814B7">
        <w:rPr>
          <w:sz w:val="22"/>
          <w:szCs w:val="22"/>
        </w:rPr>
        <w:t xml:space="preserve">Клеков </w:t>
      </w:r>
      <w:r w:rsidR="00BF0C75" w:rsidRPr="00A814B7">
        <w:rPr>
          <w:sz w:val="22"/>
          <w:szCs w:val="22"/>
        </w:rPr>
        <w:t>В.А.</w:t>
      </w:r>
      <w:r w:rsidR="00F9510D" w:rsidRPr="00A814B7">
        <w:rPr>
          <w:sz w:val="22"/>
          <w:szCs w:val="22"/>
        </w:rPr>
        <w:t>, ГБОУ кадетская школа Кронштадтского района. Здоров</w:t>
      </w:r>
      <w:r w:rsidR="00E07823" w:rsidRPr="00A814B7">
        <w:rPr>
          <w:sz w:val="22"/>
          <w:szCs w:val="22"/>
        </w:rPr>
        <w:t>ь</w:t>
      </w:r>
      <w:r w:rsidR="00F9510D" w:rsidRPr="00A814B7">
        <w:rPr>
          <w:sz w:val="22"/>
          <w:szCs w:val="22"/>
        </w:rPr>
        <w:t>есберегающая среда в образовательном учреждении</w:t>
      </w:r>
    </w:p>
    <w:p w:rsidR="00842789" w:rsidRPr="00A814B7" w:rsidRDefault="006834E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>8.</w:t>
      </w:r>
      <w:r w:rsidR="00C56091">
        <w:rPr>
          <w:sz w:val="22"/>
          <w:szCs w:val="22"/>
        </w:rPr>
        <w:t xml:space="preserve"> </w:t>
      </w:r>
      <w:r w:rsidR="00F9510D" w:rsidRPr="00A814B7">
        <w:rPr>
          <w:sz w:val="22"/>
          <w:szCs w:val="22"/>
        </w:rPr>
        <w:t xml:space="preserve">Кот </w:t>
      </w:r>
      <w:r w:rsidR="00E07823" w:rsidRPr="00A814B7">
        <w:rPr>
          <w:sz w:val="22"/>
          <w:szCs w:val="22"/>
        </w:rPr>
        <w:t>Т.В.</w:t>
      </w:r>
      <w:r w:rsidR="00F9510D" w:rsidRPr="00A814B7">
        <w:rPr>
          <w:sz w:val="22"/>
          <w:szCs w:val="22"/>
        </w:rPr>
        <w:t xml:space="preserve">, </w:t>
      </w:r>
      <w:r w:rsidR="00E07823" w:rsidRPr="00A814B7">
        <w:rPr>
          <w:sz w:val="22"/>
          <w:szCs w:val="22"/>
        </w:rPr>
        <w:t xml:space="preserve">к.п.н.; </w:t>
      </w:r>
      <w:r w:rsidR="00F9510D" w:rsidRPr="00A814B7">
        <w:rPr>
          <w:sz w:val="22"/>
          <w:szCs w:val="22"/>
        </w:rPr>
        <w:t xml:space="preserve">Троицкая </w:t>
      </w:r>
      <w:r w:rsidR="00E07823" w:rsidRPr="00A814B7">
        <w:rPr>
          <w:sz w:val="22"/>
          <w:szCs w:val="22"/>
        </w:rPr>
        <w:t>М.Л.</w:t>
      </w:r>
      <w:r w:rsidR="00F9510D" w:rsidRPr="00A814B7">
        <w:rPr>
          <w:sz w:val="22"/>
          <w:szCs w:val="22"/>
        </w:rPr>
        <w:t xml:space="preserve">, </w:t>
      </w:r>
      <w:r w:rsidR="00E07823" w:rsidRPr="00A814B7">
        <w:rPr>
          <w:sz w:val="22"/>
          <w:szCs w:val="22"/>
        </w:rPr>
        <w:t xml:space="preserve">Воронова Н.Л., </w:t>
      </w:r>
      <w:r w:rsidR="00F9510D" w:rsidRPr="00A814B7">
        <w:rPr>
          <w:sz w:val="22"/>
          <w:szCs w:val="22"/>
        </w:rPr>
        <w:t xml:space="preserve">МОУ "Щегловская </w:t>
      </w:r>
      <w:r w:rsidR="00C56091">
        <w:rPr>
          <w:sz w:val="22"/>
          <w:szCs w:val="22"/>
        </w:rPr>
        <w:t xml:space="preserve"> </w:t>
      </w:r>
      <w:r w:rsidR="00F9510D" w:rsidRPr="00A814B7">
        <w:rPr>
          <w:sz w:val="22"/>
          <w:szCs w:val="22"/>
        </w:rPr>
        <w:t>СОШ" Всеволожского района</w:t>
      </w:r>
      <w:r w:rsidR="00E07823" w:rsidRPr="00A814B7">
        <w:rPr>
          <w:sz w:val="22"/>
          <w:szCs w:val="22"/>
        </w:rPr>
        <w:t xml:space="preserve"> (п</w:t>
      </w:r>
      <w:r w:rsidR="00C56091">
        <w:rPr>
          <w:sz w:val="22"/>
          <w:szCs w:val="22"/>
        </w:rPr>
        <w:t>.</w:t>
      </w:r>
      <w:r w:rsidR="00E07823" w:rsidRPr="00A814B7">
        <w:rPr>
          <w:sz w:val="22"/>
          <w:szCs w:val="22"/>
        </w:rPr>
        <w:t xml:space="preserve"> Щеглов</w:t>
      </w:r>
      <w:r w:rsidR="00C56091">
        <w:rPr>
          <w:sz w:val="22"/>
          <w:szCs w:val="22"/>
        </w:rPr>
        <w:t>о</w:t>
      </w:r>
      <w:r w:rsidR="00E07823" w:rsidRPr="00A814B7">
        <w:rPr>
          <w:sz w:val="22"/>
          <w:szCs w:val="22"/>
        </w:rPr>
        <w:t>, Ленобласть)</w:t>
      </w:r>
      <w:r w:rsidR="00842789" w:rsidRPr="00A814B7">
        <w:rPr>
          <w:sz w:val="22"/>
          <w:szCs w:val="22"/>
        </w:rPr>
        <w:t xml:space="preserve">. Возможности интеграции педагогических усилий учителя и специалистов </w:t>
      </w:r>
      <w:r w:rsidR="00E07823" w:rsidRPr="00A814B7">
        <w:rPr>
          <w:sz w:val="22"/>
          <w:szCs w:val="22"/>
        </w:rPr>
        <w:t>с</w:t>
      </w:r>
      <w:r w:rsidR="00842789" w:rsidRPr="00A814B7">
        <w:rPr>
          <w:sz w:val="22"/>
          <w:szCs w:val="22"/>
        </w:rPr>
        <w:t xml:space="preserve">лужбы сопровождения в  </w:t>
      </w:r>
      <w:r w:rsidR="00842789" w:rsidRPr="00A814B7">
        <w:rPr>
          <w:sz w:val="22"/>
          <w:szCs w:val="22"/>
        </w:rPr>
        <w:lastRenderedPageBreak/>
        <w:t>обеспечении здоровьесберегающего образовательного пространства школы</w:t>
      </w:r>
    </w:p>
    <w:p w:rsidR="00842789" w:rsidRPr="00A814B7" w:rsidRDefault="006834E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9. </w:t>
      </w:r>
      <w:r w:rsidR="00842789" w:rsidRPr="00A814B7">
        <w:rPr>
          <w:sz w:val="22"/>
          <w:szCs w:val="22"/>
        </w:rPr>
        <w:t xml:space="preserve">Нетребина </w:t>
      </w:r>
      <w:r w:rsidR="00E07823" w:rsidRPr="00A814B7">
        <w:rPr>
          <w:sz w:val="22"/>
          <w:szCs w:val="22"/>
        </w:rPr>
        <w:t>О.В.</w:t>
      </w:r>
      <w:r w:rsidR="00842789" w:rsidRPr="00A814B7">
        <w:rPr>
          <w:sz w:val="22"/>
          <w:szCs w:val="22"/>
        </w:rPr>
        <w:t>, ГБУ ИМЦ Красносельского района.</w:t>
      </w:r>
      <w:r w:rsidR="00E07823" w:rsidRPr="00A814B7">
        <w:rPr>
          <w:sz w:val="22"/>
          <w:szCs w:val="22"/>
        </w:rPr>
        <w:t xml:space="preserve"> </w:t>
      </w:r>
      <w:r w:rsidR="00842789" w:rsidRPr="00A814B7">
        <w:rPr>
          <w:sz w:val="22"/>
          <w:szCs w:val="22"/>
        </w:rPr>
        <w:t>Система образования через призму здоровьесозидающей деятельности</w:t>
      </w:r>
    </w:p>
    <w:p w:rsidR="00842789" w:rsidRPr="00A814B7" w:rsidRDefault="006834E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10. </w:t>
      </w:r>
      <w:r w:rsidR="00842789" w:rsidRPr="00A814B7">
        <w:rPr>
          <w:sz w:val="22"/>
          <w:szCs w:val="22"/>
        </w:rPr>
        <w:t xml:space="preserve">Рыжов </w:t>
      </w:r>
      <w:r w:rsidR="00E07823" w:rsidRPr="00A814B7">
        <w:rPr>
          <w:sz w:val="22"/>
          <w:szCs w:val="22"/>
        </w:rPr>
        <w:t>С.Л.</w:t>
      </w:r>
      <w:r w:rsidR="00842789" w:rsidRPr="00A814B7">
        <w:rPr>
          <w:sz w:val="22"/>
          <w:szCs w:val="22"/>
        </w:rPr>
        <w:t>, ГБОУ СОШ 593 Невского района.</w:t>
      </w:r>
      <w:r w:rsidR="00E07823" w:rsidRPr="00A814B7">
        <w:rPr>
          <w:sz w:val="22"/>
          <w:szCs w:val="22"/>
        </w:rPr>
        <w:t xml:space="preserve"> </w:t>
      </w:r>
      <w:r w:rsidR="00842789" w:rsidRPr="00A814B7">
        <w:rPr>
          <w:sz w:val="22"/>
          <w:szCs w:val="22"/>
        </w:rPr>
        <w:t>Формирование здоровьесберегающей среды в рамках  психолого-педагогического сопровождения обучающихся в условиях  инклюзивного образования</w:t>
      </w:r>
      <w:r w:rsidR="0020703A" w:rsidRPr="00A814B7">
        <w:rPr>
          <w:sz w:val="22"/>
          <w:szCs w:val="22"/>
        </w:rPr>
        <w:t>.</w:t>
      </w:r>
    </w:p>
    <w:p w:rsidR="006405E7" w:rsidRDefault="006405E7" w:rsidP="00571D3F">
      <w:pPr>
        <w:ind w:firstLine="0"/>
        <w:rPr>
          <w:i/>
          <w:sz w:val="22"/>
          <w:szCs w:val="22"/>
        </w:rPr>
      </w:pPr>
    </w:p>
    <w:p w:rsidR="00BE3BD0" w:rsidRPr="00A814B7" w:rsidRDefault="00BE3BD0" w:rsidP="00571D3F">
      <w:pPr>
        <w:ind w:firstLine="0"/>
        <w:rPr>
          <w:i/>
          <w:sz w:val="22"/>
          <w:szCs w:val="22"/>
        </w:rPr>
      </w:pPr>
      <w:r w:rsidRPr="00A814B7">
        <w:rPr>
          <w:i/>
          <w:sz w:val="22"/>
          <w:szCs w:val="22"/>
        </w:rPr>
        <w:t>Стендовые доклады</w:t>
      </w:r>
    </w:p>
    <w:p w:rsidR="001F0EBC" w:rsidRPr="00A814B7" w:rsidRDefault="00BF0C75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1. </w:t>
      </w:r>
      <w:r w:rsidR="00643890" w:rsidRPr="00A814B7">
        <w:rPr>
          <w:sz w:val="22"/>
          <w:szCs w:val="22"/>
        </w:rPr>
        <w:t xml:space="preserve">Малова </w:t>
      </w:r>
      <w:r w:rsidR="00E07823" w:rsidRPr="00A814B7">
        <w:rPr>
          <w:sz w:val="22"/>
          <w:szCs w:val="22"/>
        </w:rPr>
        <w:t>С.А.</w:t>
      </w:r>
      <w:r w:rsidR="00643890" w:rsidRPr="00A814B7">
        <w:rPr>
          <w:sz w:val="22"/>
          <w:szCs w:val="22"/>
        </w:rPr>
        <w:t>, ГБОУ СОШ 452 Колпинского района. Ориентирование эмоций учащихся как система поддержки интеллектуального здоровья в условиях ФГОС</w:t>
      </w:r>
    </w:p>
    <w:p w:rsidR="00BF0C75" w:rsidRDefault="00BF0C75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2. Яковенко </w:t>
      </w:r>
      <w:r w:rsidR="00E07823" w:rsidRPr="00A814B7">
        <w:rPr>
          <w:sz w:val="22"/>
          <w:szCs w:val="22"/>
        </w:rPr>
        <w:t>И.Г.</w:t>
      </w:r>
      <w:r w:rsidRPr="00A814B7">
        <w:rPr>
          <w:sz w:val="22"/>
          <w:szCs w:val="22"/>
        </w:rPr>
        <w:t>, ГБОУ гимназия 171 Центральн</w:t>
      </w:r>
      <w:r w:rsidR="00E07823" w:rsidRPr="00A814B7">
        <w:rPr>
          <w:sz w:val="22"/>
          <w:szCs w:val="22"/>
        </w:rPr>
        <w:t>ого</w:t>
      </w:r>
      <w:r w:rsidRPr="00A814B7">
        <w:rPr>
          <w:sz w:val="22"/>
          <w:szCs w:val="22"/>
        </w:rPr>
        <w:t xml:space="preserve">  район</w:t>
      </w:r>
      <w:r w:rsidR="00E07823" w:rsidRPr="00A814B7">
        <w:rPr>
          <w:sz w:val="22"/>
          <w:szCs w:val="22"/>
        </w:rPr>
        <w:t>а</w:t>
      </w:r>
      <w:r w:rsidRPr="00A814B7">
        <w:rPr>
          <w:sz w:val="22"/>
          <w:szCs w:val="22"/>
        </w:rPr>
        <w:t>. Учитель здоровья в современной школе</w:t>
      </w:r>
    </w:p>
    <w:p w:rsidR="00C764C4" w:rsidRPr="00A814B7" w:rsidRDefault="00415C10" w:rsidP="00571D3F">
      <w:pPr>
        <w:ind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C764C4">
        <w:rPr>
          <w:sz w:val="22"/>
          <w:szCs w:val="22"/>
        </w:rPr>
        <w:t>. Сухова К.Ю., ИМЦ Калининского района. Здоровая школа в здоровье каждого</w:t>
      </w:r>
    </w:p>
    <w:p w:rsidR="00415C10" w:rsidRPr="00A814B7" w:rsidRDefault="00415C10" w:rsidP="00571D3F">
      <w:pPr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A814B7">
        <w:rPr>
          <w:sz w:val="22"/>
          <w:szCs w:val="22"/>
        </w:rPr>
        <w:t xml:space="preserve">. Ульянова А.А., к.п.н., ГБОУ лицей 179 Калининского района. </w:t>
      </w:r>
      <w:r>
        <w:rPr>
          <w:sz w:val="22"/>
          <w:szCs w:val="22"/>
        </w:rPr>
        <w:t>Здоровьесберегающая среда школы: организационно-педагогические условия</w:t>
      </w:r>
    </w:p>
    <w:p w:rsidR="00643890" w:rsidRPr="00A814B7" w:rsidRDefault="00643890" w:rsidP="00571D3F">
      <w:pPr>
        <w:ind w:firstLine="0"/>
        <w:rPr>
          <w:sz w:val="22"/>
          <w:szCs w:val="22"/>
        </w:rPr>
      </w:pPr>
    </w:p>
    <w:p w:rsidR="00842789" w:rsidRPr="00A814B7" w:rsidRDefault="00842789" w:rsidP="00571D3F">
      <w:pPr>
        <w:ind w:firstLine="0"/>
        <w:rPr>
          <w:b/>
          <w:sz w:val="22"/>
          <w:szCs w:val="22"/>
        </w:rPr>
      </w:pPr>
      <w:r w:rsidRPr="00A814B7">
        <w:rPr>
          <w:b/>
          <w:sz w:val="22"/>
          <w:szCs w:val="22"/>
        </w:rPr>
        <w:t xml:space="preserve">Секция 2. УЧИТЕЛЬ ЗДОРОВЬЯ НА УРОКАХ И </w:t>
      </w:r>
      <w:r w:rsidR="00DA26CF" w:rsidRPr="00A814B7">
        <w:rPr>
          <w:b/>
          <w:sz w:val="22"/>
          <w:szCs w:val="22"/>
        </w:rPr>
        <w:t xml:space="preserve"> </w:t>
      </w:r>
      <w:r w:rsidRPr="00A814B7">
        <w:rPr>
          <w:b/>
          <w:sz w:val="22"/>
          <w:szCs w:val="22"/>
        </w:rPr>
        <w:t>ВО ВНЕУРОЧНОЙ ДЕЯТЕЛЬНОСТИ</w:t>
      </w:r>
    </w:p>
    <w:p w:rsidR="005722EC" w:rsidRDefault="005722EC" w:rsidP="00571D3F">
      <w:pPr>
        <w:ind w:firstLine="0"/>
        <w:rPr>
          <w:i/>
          <w:sz w:val="22"/>
          <w:szCs w:val="22"/>
        </w:rPr>
      </w:pPr>
    </w:p>
    <w:p w:rsidR="0070406E" w:rsidRPr="005722EC" w:rsidRDefault="0070406E" w:rsidP="00571D3F">
      <w:pPr>
        <w:ind w:firstLine="0"/>
        <w:rPr>
          <w:sz w:val="22"/>
          <w:szCs w:val="22"/>
        </w:rPr>
      </w:pPr>
      <w:r w:rsidRPr="00A814B7">
        <w:rPr>
          <w:i/>
          <w:sz w:val="22"/>
          <w:szCs w:val="22"/>
        </w:rPr>
        <w:t>Модератор</w:t>
      </w:r>
      <w:r w:rsidR="000B39F2">
        <w:rPr>
          <w:i/>
          <w:sz w:val="22"/>
          <w:szCs w:val="22"/>
        </w:rPr>
        <w:t>ы</w:t>
      </w:r>
      <w:r w:rsidRPr="00A814B7">
        <w:rPr>
          <w:i/>
          <w:sz w:val="22"/>
          <w:szCs w:val="22"/>
        </w:rPr>
        <w:t>:</w:t>
      </w:r>
      <w:r w:rsidR="000B39F2">
        <w:rPr>
          <w:i/>
          <w:sz w:val="22"/>
          <w:szCs w:val="22"/>
        </w:rPr>
        <w:t xml:space="preserve"> </w:t>
      </w:r>
      <w:r w:rsidR="005722EC" w:rsidRPr="005722EC">
        <w:rPr>
          <w:sz w:val="22"/>
          <w:szCs w:val="22"/>
        </w:rPr>
        <w:t>Т.Ф. Орехова, д.п.н., профессор, МГТУ им. Г.И. Носова</w:t>
      </w:r>
      <w:r w:rsidR="005722EC">
        <w:rPr>
          <w:sz w:val="22"/>
          <w:szCs w:val="22"/>
        </w:rPr>
        <w:t xml:space="preserve"> (г. Магнитогорск)</w:t>
      </w:r>
      <w:r w:rsidR="005722EC" w:rsidRPr="005722EC">
        <w:rPr>
          <w:sz w:val="22"/>
          <w:szCs w:val="22"/>
        </w:rPr>
        <w:t>; М.Г.</w:t>
      </w:r>
      <w:r w:rsidR="005722EC">
        <w:rPr>
          <w:sz w:val="22"/>
          <w:szCs w:val="22"/>
        </w:rPr>
        <w:t> </w:t>
      </w:r>
      <w:r w:rsidR="005722EC" w:rsidRPr="005722EC">
        <w:rPr>
          <w:sz w:val="22"/>
          <w:szCs w:val="22"/>
        </w:rPr>
        <w:t>Колесникова, к.п.н., доцент, СПб АППО</w:t>
      </w:r>
    </w:p>
    <w:p w:rsidR="005722EC" w:rsidRDefault="005722EC" w:rsidP="00571D3F">
      <w:pPr>
        <w:ind w:firstLine="0"/>
        <w:rPr>
          <w:i/>
          <w:sz w:val="22"/>
          <w:szCs w:val="22"/>
        </w:rPr>
      </w:pPr>
    </w:p>
    <w:p w:rsidR="00842789" w:rsidRPr="00A814B7" w:rsidRDefault="00BF0C75" w:rsidP="00571D3F">
      <w:pPr>
        <w:ind w:firstLine="0"/>
        <w:rPr>
          <w:i/>
          <w:sz w:val="22"/>
          <w:szCs w:val="22"/>
        </w:rPr>
      </w:pPr>
      <w:r w:rsidRPr="00A814B7">
        <w:rPr>
          <w:i/>
          <w:sz w:val="22"/>
          <w:szCs w:val="22"/>
        </w:rPr>
        <w:t>Выступления</w:t>
      </w:r>
    </w:p>
    <w:p w:rsidR="00842789" w:rsidRPr="00A814B7" w:rsidRDefault="006834E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1. </w:t>
      </w:r>
      <w:r w:rsidR="00842789" w:rsidRPr="00A814B7">
        <w:rPr>
          <w:sz w:val="22"/>
          <w:szCs w:val="22"/>
        </w:rPr>
        <w:t xml:space="preserve">Вострецова </w:t>
      </w:r>
      <w:r w:rsidR="00E07823" w:rsidRPr="00A814B7">
        <w:rPr>
          <w:sz w:val="22"/>
          <w:szCs w:val="22"/>
        </w:rPr>
        <w:t>Н.А.</w:t>
      </w:r>
      <w:r w:rsidR="00842789" w:rsidRPr="00A814B7">
        <w:rPr>
          <w:sz w:val="22"/>
          <w:szCs w:val="22"/>
        </w:rPr>
        <w:t>,</w:t>
      </w:r>
      <w:r w:rsidR="00E07823" w:rsidRPr="00A814B7">
        <w:rPr>
          <w:sz w:val="22"/>
          <w:szCs w:val="22"/>
        </w:rPr>
        <w:t xml:space="preserve"> </w:t>
      </w:r>
      <w:r w:rsidR="00842789" w:rsidRPr="00A814B7">
        <w:rPr>
          <w:sz w:val="22"/>
          <w:szCs w:val="22"/>
        </w:rPr>
        <w:t>ГБОУ СОШ 235 Адмиралтейского района. Элементы синхронного плавания в учебно-тренировочном занятии в бассейне как средство профилактики заболеваний органов дыхания и развития координационных способностей</w:t>
      </w:r>
    </w:p>
    <w:p w:rsidR="00D92775" w:rsidRPr="00A814B7" w:rsidRDefault="006834E7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2. </w:t>
      </w:r>
      <w:r w:rsidR="00D92775" w:rsidRPr="00A814B7">
        <w:rPr>
          <w:sz w:val="22"/>
          <w:szCs w:val="22"/>
        </w:rPr>
        <w:t xml:space="preserve">Газыева </w:t>
      </w:r>
      <w:r w:rsidR="00E07823" w:rsidRPr="00A814B7">
        <w:rPr>
          <w:sz w:val="22"/>
          <w:szCs w:val="22"/>
        </w:rPr>
        <w:t>Т.А.</w:t>
      </w:r>
      <w:r w:rsidR="00D92775" w:rsidRPr="00A814B7">
        <w:rPr>
          <w:sz w:val="22"/>
          <w:szCs w:val="22"/>
        </w:rPr>
        <w:t>,</w:t>
      </w:r>
      <w:r w:rsidR="00E07823" w:rsidRPr="00A814B7">
        <w:rPr>
          <w:sz w:val="22"/>
          <w:szCs w:val="22"/>
        </w:rPr>
        <w:t xml:space="preserve"> </w:t>
      </w:r>
      <w:r w:rsidR="00D92775" w:rsidRPr="00A814B7">
        <w:rPr>
          <w:sz w:val="22"/>
          <w:szCs w:val="22"/>
        </w:rPr>
        <w:t>Соколова И.В., ГБОУ СОШ 414 Красносельского района.</w:t>
      </w:r>
      <w:r w:rsidR="00E07823" w:rsidRPr="00A814B7">
        <w:rPr>
          <w:sz w:val="22"/>
          <w:szCs w:val="22"/>
        </w:rPr>
        <w:t xml:space="preserve"> </w:t>
      </w:r>
      <w:r w:rsidR="00D92775" w:rsidRPr="00A814B7">
        <w:rPr>
          <w:sz w:val="22"/>
          <w:szCs w:val="22"/>
        </w:rPr>
        <w:t xml:space="preserve">Здоровьесозидающие технологии социокультурной деятельности как </w:t>
      </w:r>
      <w:r w:rsidR="00D92775" w:rsidRPr="00A814B7">
        <w:rPr>
          <w:sz w:val="22"/>
          <w:szCs w:val="22"/>
        </w:rPr>
        <w:lastRenderedPageBreak/>
        <w:t>основа формирования культуры здоровья учащихся</w:t>
      </w:r>
    </w:p>
    <w:p w:rsidR="00DA26CF" w:rsidRPr="00A814B7" w:rsidRDefault="00DA26CF" w:rsidP="00571D3F">
      <w:pPr>
        <w:tabs>
          <w:tab w:val="left" w:pos="2659"/>
          <w:tab w:val="left" w:pos="4076"/>
          <w:tab w:val="left" w:pos="6061"/>
        </w:tabs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>3. Гончарова Н.В., МБОУ «СОШ № 2» (пгт. Нижний Одес, Республика Коми).</w:t>
      </w:r>
      <w:r w:rsidRPr="00A814B7">
        <w:rPr>
          <w:b/>
          <w:i/>
          <w:sz w:val="22"/>
          <w:szCs w:val="22"/>
        </w:rPr>
        <w:t xml:space="preserve"> </w:t>
      </w:r>
      <w:r w:rsidRPr="00A814B7">
        <w:rPr>
          <w:sz w:val="22"/>
          <w:szCs w:val="22"/>
        </w:rPr>
        <w:t>Здоровьесозидающий потенциал ФГОС на уроках физической культуры</w:t>
      </w:r>
    </w:p>
    <w:p w:rsidR="00F7786E" w:rsidRPr="00A814B7" w:rsidRDefault="00DA26CF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>4</w:t>
      </w:r>
      <w:r w:rsidR="006834E7" w:rsidRPr="00A814B7">
        <w:rPr>
          <w:sz w:val="22"/>
          <w:szCs w:val="22"/>
        </w:rPr>
        <w:t>.</w:t>
      </w:r>
      <w:r w:rsidR="00F7786E" w:rsidRPr="00A814B7">
        <w:rPr>
          <w:sz w:val="22"/>
          <w:szCs w:val="22"/>
        </w:rPr>
        <w:t xml:space="preserve">Дубина </w:t>
      </w:r>
      <w:r w:rsidR="00E07823" w:rsidRPr="00A814B7">
        <w:rPr>
          <w:sz w:val="22"/>
          <w:szCs w:val="22"/>
        </w:rPr>
        <w:t>Н.И.</w:t>
      </w:r>
      <w:r w:rsidR="00F7786E" w:rsidRPr="00A814B7">
        <w:rPr>
          <w:sz w:val="22"/>
          <w:szCs w:val="22"/>
        </w:rPr>
        <w:t>, ГБОУ СОШ 452 Колпинского района. Инновационные педагогические технологии, направленные на обеспечение паритета здоровья обучающихся</w:t>
      </w:r>
    </w:p>
    <w:p w:rsidR="00F7786E" w:rsidRPr="00A814B7" w:rsidRDefault="00DA26CF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>5</w:t>
      </w:r>
      <w:r w:rsidR="006834E7" w:rsidRPr="00A814B7">
        <w:rPr>
          <w:sz w:val="22"/>
          <w:szCs w:val="22"/>
        </w:rPr>
        <w:t xml:space="preserve">. </w:t>
      </w:r>
      <w:r w:rsidR="00F7786E" w:rsidRPr="00A814B7">
        <w:rPr>
          <w:sz w:val="22"/>
          <w:szCs w:val="22"/>
        </w:rPr>
        <w:t xml:space="preserve">Егорова </w:t>
      </w:r>
      <w:r w:rsidR="00E07823" w:rsidRPr="00A814B7">
        <w:rPr>
          <w:sz w:val="22"/>
          <w:szCs w:val="22"/>
        </w:rPr>
        <w:t>Е.А.</w:t>
      </w:r>
      <w:r w:rsidR="00F7786E" w:rsidRPr="00A814B7">
        <w:rPr>
          <w:sz w:val="22"/>
          <w:szCs w:val="22"/>
        </w:rPr>
        <w:t>, ГБОУ СОШ 461 Колпинского района.</w:t>
      </w:r>
      <w:r w:rsidR="00E07823" w:rsidRPr="00A814B7">
        <w:rPr>
          <w:sz w:val="22"/>
          <w:szCs w:val="22"/>
        </w:rPr>
        <w:t xml:space="preserve"> </w:t>
      </w:r>
      <w:r w:rsidR="00F7786E" w:rsidRPr="00A814B7">
        <w:rPr>
          <w:sz w:val="22"/>
          <w:szCs w:val="22"/>
        </w:rPr>
        <w:t xml:space="preserve">Здоровьесберегающие технологии на уроках географии и во внеурочной деятельности </w:t>
      </w:r>
    </w:p>
    <w:p w:rsidR="00F7786E" w:rsidRPr="00A814B7" w:rsidRDefault="00DA26CF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>6</w:t>
      </w:r>
      <w:r w:rsidR="006834E7" w:rsidRPr="00A814B7">
        <w:rPr>
          <w:sz w:val="22"/>
          <w:szCs w:val="22"/>
        </w:rPr>
        <w:t>.</w:t>
      </w:r>
      <w:r w:rsidR="00E07823" w:rsidRPr="00A814B7">
        <w:rPr>
          <w:sz w:val="22"/>
          <w:szCs w:val="22"/>
        </w:rPr>
        <w:t xml:space="preserve"> </w:t>
      </w:r>
      <w:r w:rsidR="00F7786E" w:rsidRPr="00A814B7">
        <w:rPr>
          <w:sz w:val="22"/>
          <w:szCs w:val="22"/>
        </w:rPr>
        <w:t xml:space="preserve">Желтухина </w:t>
      </w:r>
      <w:r w:rsidR="00E07823" w:rsidRPr="00A814B7">
        <w:rPr>
          <w:sz w:val="22"/>
          <w:szCs w:val="22"/>
        </w:rPr>
        <w:t>М.Ю.</w:t>
      </w:r>
      <w:r w:rsidR="00F7786E" w:rsidRPr="00A814B7">
        <w:rPr>
          <w:sz w:val="22"/>
          <w:szCs w:val="22"/>
        </w:rPr>
        <w:t>, ГБОУ кадетская школа Кронштадтского района. Семь секретов воспитания настоящего генерала</w:t>
      </w:r>
    </w:p>
    <w:p w:rsidR="00415C10" w:rsidRDefault="00415C10" w:rsidP="00571D3F">
      <w:pPr>
        <w:ind w:firstLine="0"/>
        <w:rPr>
          <w:sz w:val="22"/>
          <w:szCs w:val="22"/>
        </w:rPr>
      </w:pPr>
      <w:r>
        <w:rPr>
          <w:sz w:val="22"/>
          <w:szCs w:val="22"/>
        </w:rPr>
        <w:t>7. Жигульская В.Ю., ГБОУ СОШ 325 Фрунзенского района. Лыжная подготовка в контексте ФГОС</w:t>
      </w:r>
    </w:p>
    <w:p w:rsidR="00F7786E" w:rsidRPr="00A814B7" w:rsidRDefault="00415C10" w:rsidP="00571D3F">
      <w:pPr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="006834E7" w:rsidRPr="00A814B7">
        <w:rPr>
          <w:sz w:val="22"/>
          <w:szCs w:val="22"/>
        </w:rPr>
        <w:t xml:space="preserve">. </w:t>
      </w:r>
      <w:r w:rsidR="00F7786E" w:rsidRPr="00A814B7">
        <w:rPr>
          <w:sz w:val="22"/>
          <w:szCs w:val="22"/>
        </w:rPr>
        <w:t xml:space="preserve">Копанев </w:t>
      </w:r>
      <w:r w:rsidR="00E07823" w:rsidRPr="00A814B7">
        <w:rPr>
          <w:sz w:val="22"/>
          <w:szCs w:val="22"/>
        </w:rPr>
        <w:t>В.А.</w:t>
      </w:r>
      <w:r w:rsidR="00F7786E" w:rsidRPr="00A814B7">
        <w:rPr>
          <w:sz w:val="22"/>
          <w:szCs w:val="22"/>
        </w:rPr>
        <w:t>,ГБОУ лицей 144 Калининского района. Здоровьесберегающие технологии на уроке и во внеурочной деятельности</w:t>
      </w:r>
    </w:p>
    <w:p w:rsidR="00F7786E" w:rsidRPr="00A814B7" w:rsidRDefault="00415C10" w:rsidP="00571D3F">
      <w:pPr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="00F7786E" w:rsidRPr="00A814B7">
        <w:rPr>
          <w:sz w:val="22"/>
          <w:szCs w:val="22"/>
        </w:rPr>
        <w:t xml:space="preserve">. Любимова </w:t>
      </w:r>
      <w:r w:rsidR="00E07823" w:rsidRPr="00A814B7">
        <w:rPr>
          <w:sz w:val="22"/>
          <w:szCs w:val="22"/>
        </w:rPr>
        <w:t>А.В.</w:t>
      </w:r>
      <w:r w:rsidR="00F7786E" w:rsidRPr="00A814B7">
        <w:rPr>
          <w:sz w:val="22"/>
          <w:szCs w:val="22"/>
        </w:rPr>
        <w:t>,</w:t>
      </w:r>
      <w:r w:rsidR="00BE3BD0" w:rsidRPr="00A814B7">
        <w:rPr>
          <w:sz w:val="22"/>
          <w:szCs w:val="22"/>
        </w:rPr>
        <w:t xml:space="preserve"> </w:t>
      </w:r>
      <w:r w:rsidR="00F7786E" w:rsidRPr="00A814B7">
        <w:rPr>
          <w:sz w:val="22"/>
          <w:szCs w:val="22"/>
        </w:rPr>
        <w:t>ГБОУ СОШ 307 Адмиралтейского района.</w:t>
      </w:r>
      <w:r w:rsidR="00BE3BD0" w:rsidRPr="00A814B7">
        <w:rPr>
          <w:sz w:val="22"/>
          <w:szCs w:val="22"/>
        </w:rPr>
        <w:t xml:space="preserve"> </w:t>
      </w:r>
      <w:r w:rsidR="00F7786E" w:rsidRPr="00A814B7">
        <w:rPr>
          <w:sz w:val="22"/>
          <w:szCs w:val="22"/>
        </w:rPr>
        <w:t>Как сделать детей счастливыми (из опыта работы).</w:t>
      </w:r>
    </w:p>
    <w:p w:rsidR="000B39F2" w:rsidRDefault="00415C10" w:rsidP="00571D3F">
      <w:pPr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="000B39F2">
        <w:rPr>
          <w:sz w:val="22"/>
          <w:szCs w:val="22"/>
        </w:rPr>
        <w:t>. Сивушкова Е.Л., МБОУ гимназия 2 (г. Вологда). Учитель физкультуры –  учитель здоровья</w:t>
      </w:r>
    </w:p>
    <w:p w:rsidR="00C50185" w:rsidRPr="00A814B7" w:rsidRDefault="000B39F2" w:rsidP="00571D3F">
      <w:pPr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="00415C10">
        <w:rPr>
          <w:sz w:val="22"/>
          <w:szCs w:val="22"/>
        </w:rPr>
        <w:t>1</w:t>
      </w:r>
      <w:r w:rsidR="00C50185" w:rsidRPr="00A814B7">
        <w:rPr>
          <w:sz w:val="22"/>
          <w:szCs w:val="22"/>
        </w:rPr>
        <w:t xml:space="preserve">.Силаева </w:t>
      </w:r>
      <w:r w:rsidR="00E07823" w:rsidRPr="00A814B7">
        <w:rPr>
          <w:sz w:val="22"/>
          <w:szCs w:val="22"/>
        </w:rPr>
        <w:t>Э.В.</w:t>
      </w:r>
      <w:r w:rsidR="00C50185" w:rsidRPr="00A814B7">
        <w:rPr>
          <w:sz w:val="22"/>
          <w:szCs w:val="22"/>
        </w:rPr>
        <w:t xml:space="preserve">, </w:t>
      </w:r>
      <w:r w:rsidR="00E07823" w:rsidRPr="00A814B7">
        <w:rPr>
          <w:sz w:val="22"/>
          <w:szCs w:val="22"/>
        </w:rPr>
        <w:t xml:space="preserve">ГБУ </w:t>
      </w:r>
      <w:r w:rsidR="00C50185" w:rsidRPr="00A814B7">
        <w:rPr>
          <w:sz w:val="22"/>
          <w:szCs w:val="22"/>
        </w:rPr>
        <w:t>ИМЦ Московского района. Актуальность интеграции здоровьесбережения в предметные области.</w:t>
      </w:r>
    </w:p>
    <w:p w:rsidR="006405E7" w:rsidRDefault="006405E7" w:rsidP="00571D3F">
      <w:pPr>
        <w:ind w:firstLine="0"/>
        <w:rPr>
          <w:i/>
          <w:sz w:val="22"/>
          <w:szCs w:val="22"/>
        </w:rPr>
      </w:pPr>
    </w:p>
    <w:p w:rsidR="00BE3BD0" w:rsidRPr="00A814B7" w:rsidRDefault="00BE3BD0" w:rsidP="00571D3F">
      <w:pPr>
        <w:ind w:firstLine="0"/>
        <w:rPr>
          <w:i/>
          <w:sz w:val="22"/>
          <w:szCs w:val="22"/>
        </w:rPr>
      </w:pPr>
      <w:r w:rsidRPr="00A814B7">
        <w:rPr>
          <w:i/>
          <w:sz w:val="22"/>
          <w:szCs w:val="22"/>
        </w:rPr>
        <w:t>Стендовые доклады</w:t>
      </w:r>
    </w:p>
    <w:p w:rsidR="00C51C66" w:rsidRPr="00A814B7" w:rsidRDefault="00BF0C75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1. </w:t>
      </w:r>
      <w:r w:rsidR="00C51C66" w:rsidRPr="00A814B7">
        <w:rPr>
          <w:sz w:val="22"/>
          <w:szCs w:val="22"/>
        </w:rPr>
        <w:t xml:space="preserve">Баско </w:t>
      </w:r>
      <w:r w:rsidR="00E07823" w:rsidRPr="00A814B7">
        <w:rPr>
          <w:sz w:val="22"/>
          <w:szCs w:val="22"/>
        </w:rPr>
        <w:t>О.В.</w:t>
      </w:r>
      <w:r w:rsidR="00C51C66" w:rsidRPr="00A814B7">
        <w:rPr>
          <w:sz w:val="22"/>
          <w:szCs w:val="22"/>
        </w:rPr>
        <w:t xml:space="preserve">, Григорьева </w:t>
      </w:r>
      <w:r w:rsidR="00E07823" w:rsidRPr="00A814B7">
        <w:rPr>
          <w:sz w:val="22"/>
          <w:szCs w:val="22"/>
        </w:rPr>
        <w:t>Т.А.</w:t>
      </w:r>
      <w:r w:rsidR="00C51C66" w:rsidRPr="00A814B7">
        <w:rPr>
          <w:sz w:val="22"/>
          <w:szCs w:val="22"/>
        </w:rPr>
        <w:t xml:space="preserve">,Тарасова </w:t>
      </w:r>
      <w:r w:rsidR="00E07823" w:rsidRPr="00A814B7">
        <w:rPr>
          <w:sz w:val="22"/>
          <w:szCs w:val="22"/>
        </w:rPr>
        <w:t>С.Д.</w:t>
      </w:r>
      <w:r w:rsidR="00C51C66" w:rsidRPr="00A814B7">
        <w:rPr>
          <w:sz w:val="22"/>
          <w:szCs w:val="22"/>
        </w:rPr>
        <w:t>, ГБОУ СОШ 461 Колпинского района. От образовательных технологий учителя начальной школы к технологиям здоровьесбережения учителя здоровья</w:t>
      </w:r>
    </w:p>
    <w:p w:rsidR="00C51C66" w:rsidRPr="00A814B7" w:rsidRDefault="00BF0C75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2. </w:t>
      </w:r>
      <w:r w:rsidR="00C51C66" w:rsidRPr="00A814B7">
        <w:rPr>
          <w:sz w:val="22"/>
          <w:szCs w:val="22"/>
        </w:rPr>
        <w:t xml:space="preserve">Васильева </w:t>
      </w:r>
      <w:r w:rsidR="00E07823" w:rsidRPr="00A814B7">
        <w:rPr>
          <w:sz w:val="22"/>
          <w:szCs w:val="22"/>
        </w:rPr>
        <w:t>А.В.</w:t>
      </w:r>
      <w:r w:rsidR="00643890" w:rsidRPr="00A814B7">
        <w:rPr>
          <w:sz w:val="22"/>
          <w:szCs w:val="22"/>
        </w:rPr>
        <w:t xml:space="preserve">, </w:t>
      </w:r>
      <w:r w:rsidR="00C51C66" w:rsidRPr="00A814B7">
        <w:rPr>
          <w:sz w:val="22"/>
          <w:szCs w:val="22"/>
        </w:rPr>
        <w:t xml:space="preserve">Григорьева </w:t>
      </w:r>
      <w:r w:rsidR="00E07823" w:rsidRPr="00A814B7">
        <w:rPr>
          <w:sz w:val="22"/>
          <w:szCs w:val="22"/>
        </w:rPr>
        <w:t>Т.А.</w:t>
      </w:r>
      <w:r w:rsidR="00643890" w:rsidRPr="00A814B7">
        <w:rPr>
          <w:sz w:val="22"/>
          <w:szCs w:val="22"/>
        </w:rPr>
        <w:t xml:space="preserve">, </w:t>
      </w:r>
      <w:r w:rsidR="00C51C66" w:rsidRPr="00A814B7">
        <w:rPr>
          <w:sz w:val="22"/>
          <w:szCs w:val="22"/>
        </w:rPr>
        <w:t xml:space="preserve">Исаева </w:t>
      </w:r>
      <w:r w:rsidR="00E07823" w:rsidRPr="00A814B7">
        <w:rPr>
          <w:sz w:val="22"/>
          <w:szCs w:val="22"/>
        </w:rPr>
        <w:t>М.С.</w:t>
      </w:r>
      <w:r w:rsidR="00643890" w:rsidRPr="00A814B7">
        <w:rPr>
          <w:sz w:val="22"/>
          <w:szCs w:val="22"/>
        </w:rPr>
        <w:t>,</w:t>
      </w:r>
      <w:r w:rsidR="00C51C66" w:rsidRPr="00A814B7">
        <w:rPr>
          <w:sz w:val="22"/>
          <w:szCs w:val="22"/>
        </w:rPr>
        <w:t xml:space="preserve"> ГБОУ СОШ 461 Колпинского района. Проектная деятельность в начальной школе в контексте работы учителя</w:t>
      </w:r>
      <w:r w:rsidR="00643890" w:rsidRPr="00A814B7">
        <w:rPr>
          <w:sz w:val="22"/>
          <w:szCs w:val="22"/>
        </w:rPr>
        <w:t xml:space="preserve"> </w:t>
      </w:r>
      <w:r w:rsidR="00C51C66" w:rsidRPr="00A814B7">
        <w:rPr>
          <w:sz w:val="22"/>
          <w:szCs w:val="22"/>
        </w:rPr>
        <w:t>здоровья</w:t>
      </w:r>
    </w:p>
    <w:p w:rsidR="00500F48" w:rsidRPr="00A814B7" w:rsidRDefault="00500F48" w:rsidP="00571D3F">
      <w:pPr>
        <w:ind w:firstLine="0"/>
        <w:rPr>
          <w:sz w:val="22"/>
          <w:szCs w:val="22"/>
        </w:rPr>
      </w:pPr>
    </w:p>
    <w:p w:rsidR="00C50185" w:rsidRPr="00A814B7" w:rsidRDefault="00C50185" w:rsidP="00571D3F">
      <w:pPr>
        <w:ind w:firstLine="0"/>
        <w:rPr>
          <w:sz w:val="22"/>
          <w:szCs w:val="22"/>
        </w:rPr>
      </w:pPr>
      <w:r w:rsidRPr="00A814B7">
        <w:rPr>
          <w:b/>
          <w:sz w:val="22"/>
          <w:szCs w:val="22"/>
        </w:rPr>
        <w:t>Секция</w:t>
      </w:r>
      <w:r w:rsidR="00484200" w:rsidRPr="00A814B7">
        <w:rPr>
          <w:b/>
          <w:sz w:val="22"/>
          <w:szCs w:val="22"/>
        </w:rPr>
        <w:t xml:space="preserve"> </w:t>
      </w:r>
      <w:r w:rsidRPr="00A814B7">
        <w:rPr>
          <w:b/>
          <w:sz w:val="22"/>
          <w:szCs w:val="22"/>
        </w:rPr>
        <w:t xml:space="preserve">3. РАБОТАЕМ ВМЕСТЕ: </w:t>
      </w:r>
      <w:r w:rsidR="006405E7">
        <w:rPr>
          <w:b/>
          <w:sz w:val="22"/>
          <w:szCs w:val="22"/>
        </w:rPr>
        <w:t>СЕТЕВОЕ ВЗАИМОДЕЙСТВИЕ</w:t>
      </w:r>
      <w:r w:rsidRPr="00A814B7">
        <w:rPr>
          <w:b/>
          <w:sz w:val="22"/>
          <w:szCs w:val="22"/>
        </w:rPr>
        <w:t xml:space="preserve"> И СОЦИАЛЬНОЕ ПАРТНЕРСТВО КАК ФАКТОР СТАНОВЛЕНИЯ УЧИТЕЛЯ ЗДОРОВЬЯ</w:t>
      </w:r>
    </w:p>
    <w:p w:rsidR="005722EC" w:rsidRDefault="005722EC" w:rsidP="00571D3F">
      <w:pPr>
        <w:ind w:firstLine="0"/>
        <w:rPr>
          <w:i/>
          <w:sz w:val="22"/>
          <w:szCs w:val="22"/>
        </w:rPr>
      </w:pPr>
    </w:p>
    <w:p w:rsidR="006834E7" w:rsidRPr="005722EC" w:rsidRDefault="0070406E" w:rsidP="00571D3F">
      <w:pPr>
        <w:ind w:firstLine="0"/>
        <w:rPr>
          <w:b/>
          <w:sz w:val="22"/>
          <w:szCs w:val="22"/>
        </w:rPr>
      </w:pPr>
      <w:r w:rsidRPr="00A814B7">
        <w:rPr>
          <w:i/>
          <w:sz w:val="22"/>
          <w:szCs w:val="22"/>
        </w:rPr>
        <w:t>Модератор</w:t>
      </w:r>
      <w:r w:rsidR="000B39F2">
        <w:rPr>
          <w:i/>
          <w:sz w:val="22"/>
          <w:szCs w:val="22"/>
        </w:rPr>
        <w:t>ы</w:t>
      </w:r>
      <w:r w:rsidRPr="00A814B7">
        <w:rPr>
          <w:i/>
          <w:sz w:val="22"/>
          <w:szCs w:val="22"/>
        </w:rPr>
        <w:t>:</w:t>
      </w:r>
      <w:r w:rsidR="000B39F2">
        <w:rPr>
          <w:i/>
          <w:sz w:val="22"/>
          <w:szCs w:val="22"/>
        </w:rPr>
        <w:t xml:space="preserve"> </w:t>
      </w:r>
      <w:r w:rsidR="005722EC" w:rsidRPr="005722EC">
        <w:rPr>
          <w:sz w:val="22"/>
          <w:szCs w:val="22"/>
        </w:rPr>
        <w:t>Е.В. Любова, директор МБОУ СШ 16 (г. Арзамас, Нижегородская область)</w:t>
      </w:r>
      <w:r w:rsidR="00A3517C">
        <w:rPr>
          <w:sz w:val="22"/>
          <w:szCs w:val="22"/>
        </w:rPr>
        <w:t>; И.Э. Велюго, методист ИМЦ Адмиралтейского района, председатель МО «Здоровье в школе»</w:t>
      </w:r>
    </w:p>
    <w:p w:rsidR="005722EC" w:rsidRDefault="005722EC" w:rsidP="00571D3F">
      <w:pPr>
        <w:ind w:right="340" w:firstLine="0"/>
        <w:rPr>
          <w:i/>
          <w:sz w:val="22"/>
          <w:szCs w:val="22"/>
        </w:rPr>
      </w:pPr>
    </w:p>
    <w:p w:rsidR="0070406E" w:rsidRPr="00A814B7" w:rsidRDefault="0070406E" w:rsidP="00571D3F">
      <w:pPr>
        <w:ind w:right="340" w:firstLine="0"/>
        <w:rPr>
          <w:i/>
          <w:sz w:val="22"/>
          <w:szCs w:val="22"/>
        </w:rPr>
      </w:pPr>
      <w:r w:rsidRPr="00A814B7">
        <w:rPr>
          <w:i/>
          <w:sz w:val="22"/>
          <w:szCs w:val="22"/>
        </w:rPr>
        <w:t>Выступления</w:t>
      </w:r>
    </w:p>
    <w:p w:rsidR="004960BA" w:rsidRPr="00A814B7" w:rsidRDefault="00557A0D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1. </w:t>
      </w:r>
      <w:r w:rsidR="004960BA" w:rsidRPr="00A814B7">
        <w:rPr>
          <w:sz w:val="22"/>
          <w:szCs w:val="22"/>
        </w:rPr>
        <w:t>Велюго</w:t>
      </w:r>
      <w:r w:rsidR="00643890" w:rsidRPr="00A814B7">
        <w:rPr>
          <w:sz w:val="22"/>
          <w:szCs w:val="22"/>
        </w:rPr>
        <w:t xml:space="preserve"> </w:t>
      </w:r>
      <w:r w:rsidR="0070406E" w:rsidRPr="00A814B7">
        <w:rPr>
          <w:sz w:val="22"/>
          <w:szCs w:val="22"/>
        </w:rPr>
        <w:t>И.Э.</w:t>
      </w:r>
      <w:r w:rsidR="004960BA" w:rsidRPr="00A814B7">
        <w:rPr>
          <w:sz w:val="22"/>
          <w:szCs w:val="22"/>
        </w:rPr>
        <w:t>,</w:t>
      </w:r>
      <w:r w:rsidR="00643890" w:rsidRPr="00A814B7">
        <w:rPr>
          <w:sz w:val="22"/>
          <w:szCs w:val="22"/>
        </w:rPr>
        <w:t xml:space="preserve"> </w:t>
      </w:r>
      <w:r w:rsidR="004960BA" w:rsidRPr="00A814B7">
        <w:rPr>
          <w:sz w:val="22"/>
          <w:szCs w:val="22"/>
        </w:rPr>
        <w:t xml:space="preserve">Кудла </w:t>
      </w:r>
      <w:r w:rsidR="0070406E" w:rsidRPr="00A814B7">
        <w:rPr>
          <w:sz w:val="22"/>
          <w:szCs w:val="22"/>
        </w:rPr>
        <w:t>Т.Г.</w:t>
      </w:r>
      <w:r w:rsidR="004960BA" w:rsidRPr="00A814B7">
        <w:rPr>
          <w:sz w:val="22"/>
          <w:szCs w:val="22"/>
        </w:rPr>
        <w:t>,</w:t>
      </w:r>
      <w:r w:rsidR="00643890" w:rsidRPr="00A814B7">
        <w:rPr>
          <w:sz w:val="22"/>
          <w:szCs w:val="22"/>
        </w:rPr>
        <w:t xml:space="preserve"> </w:t>
      </w:r>
      <w:r w:rsidR="004960BA" w:rsidRPr="00A814B7">
        <w:rPr>
          <w:sz w:val="22"/>
          <w:szCs w:val="22"/>
        </w:rPr>
        <w:t xml:space="preserve">Рыжкова </w:t>
      </w:r>
      <w:r w:rsidR="0070406E" w:rsidRPr="00A814B7">
        <w:rPr>
          <w:sz w:val="22"/>
          <w:szCs w:val="22"/>
        </w:rPr>
        <w:t>М.В.</w:t>
      </w:r>
      <w:r w:rsidR="004960BA" w:rsidRPr="00A814B7">
        <w:rPr>
          <w:sz w:val="22"/>
          <w:szCs w:val="22"/>
        </w:rPr>
        <w:t xml:space="preserve">, ГБОУ СОШ 534 Выборгского района. Здоровьесозидающая деятельность </w:t>
      </w:r>
      <w:r w:rsidR="0070406E" w:rsidRPr="00A814B7">
        <w:rPr>
          <w:sz w:val="22"/>
          <w:szCs w:val="22"/>
        </w:rPr>
        <w:t>ШМО</w:t>
      </w:r>
      <w:r w:rsidR="004960BA" w:rsidRPr="00A814B7">
        <w:rPr>
          <w:sz w:val="22"/>
          <w:szCs w:val="22"/>
        </w:rPr>
        <w:t xml:space="preserve"> учителей начальных классов и воспитателей ГПД как механизм реализации ФГОС</w:t>
      </w:r>
    </w:p>
    <w:p w:rsidR="004960BA" w:rsidRPr="00A814B7" w:rsidRDefault="00557A0D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>2</w:t>
      </w:r>
      <w:r w:rsidR="004960BA" w:rsidRPr="00A814B7">
        <w:rPr>
          <w:sz w:val="22"/>
          <w:szCs w:val="22"/>
        </w:rPr>
        <w:t xml:space="preserve">. Гусева </w:t>
      </w:r>
      <w:r w:rsidR="0070406E" w:rsidRPr="00A814B7">
        <w:rPr>
          <w:sz w:val="22"/>
          <w:szCs w:val="22"/>
        </w:rPr>
        <w:t>Е.Ю.</w:t>
      </w:r>
      <w:r w:rsidR="004960BA" w:rsidRPr="00A814B7">
        <w:rPr>
          <w:sz w:val="22"/>
          <w:szCs w:val="22"/>
        </w:rPr>
        <w:t>, Романовский колледж индустрии гостеприимства, Симферополь.</w:t>
      </w:r>
      <w:r w:rsidR="0070406E" w:rsidRPr="00A814B7">
        <w:rPr>
          <w:sz w:val="22"/>
          <w:szCs w:val="22"/>
        </w:rPr>
        <w:t xml:space="preserve"> </w:t>
      </w:r>
      <w:r w:rsidR="004960BA" w:rsidRPr="00A814B7">
        <w:rPr>
          <w:sz w:val="22"/>
          <w:szCs w:val="22"/>
        </w:rPr>
        <w:t>Нравственная основа существования человека как составляющая ЗОЖ</w:t>
      </w:r>
    </w:p>
    <w:p w:rsidR="004960BA" w:rsidRPr="00A814B7" w:rsidRDefault="00557A0D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>3</w:t>
      </w:r>
      <w:r w:rsidR="004960BA" w:rsidRPr="00A814B7">
        <w:rPr>
          <w:sz w:val="22"/>
          <w:szCs w:val="22"/>
        </w:rPr>
        <w:t xml:space="preserve">. Долгая </w:t>
      </w:r>
      <w:r w:rsidR="0070406E" w:rsidRPr="00A814B7">
        <w:rPr>
          <w:sz w:val="22"/>
          <w:szCs w:val="22"/>
        </w:rPr>
        <w:t>М.В.</w:t>
      </w:r>
      <w:r w:rsidR="004960BA" w:rsidRPr="00A814B7">
        <w:rPr>
          <w:sz w:val="22"/>
          <w:szCs w:val="22"/>
        </w:rPr>
        <w:t>,</w:t>
      </w:r>
      <w:r w:rsidR="00643890" w:rsidRPr="00A814B7">
        <w:rPr>
          <w:sz w:val="22"/>
          <w:szCs w:val="22"/>
        </w:rPr>
        <w:t xml:space="preserve"> </w:t>
      </w:r>
      <w:r w:rsidR="004960BA" w:rsidRPr="00A814B7">
        <w:rPr>
          <w:sz w:val="22"/>
          <w:szCs w:val="22"/>
        </w:rPr>
        <w:t>ГБОУ СОШ 354</w:t>
      </w:r>
      <w:r w:rsidR="00643890" w:rsidRPr="00A814B7">
        <w:rPr>
          <w:sz w:val="22"/>
          <w:szCs w:val="22"/>
        </w:rPr>
        <w:t xml:space="preserve"> </w:t>
      </w:r>
      <w:r w:rsidR="004960BA" w:rsidRPr="00A814B7">
        <w:rPr>
          <w:sz w:val="22"/>
          <w:szCs w:val="22"/>
        </w:rPr>
        <w:t>Московского района.</w:t>
      </w:r>
      <w:r w:rsidR="00643890" w:rsidRPr="00A814B7">
        <w:rPr>
          <w:sz w:val="22"/>
          <w:szCs w:val="22"/>
        </w:rPr>
        <w:t xml:space="preserve"> </w:t>
      </w:r>
      <w:r w:rsidR="004960BA" w:rsidRPr="00A814B7">
        <w:rPr>
          <w:sz w:val="22"/>
          <w:szCs w:val="22"/>
        </w:rPr>
        <w:t xml:space="preserve">В центре внимания </w:t>
      </w:r>
      <w:r w:rsidR="00643890" w:rsidRPr="00A814B7">
        <w:rPr>
          <w:sz w:val="22"/>
          <w:szCs w:val="22"/>
        </w:rPr>
        <w:t>–</w:t>
      </w:r>
      <w:r w:rsidR="004960BA" w:rsidRPr="00A814B7">
        <w:rPr>
          <w:sz w:val="22"/>
          <w:szCs w:val="22"/>
        </w:rPr>
        <w:t xml:space="preserve"> личность учителя</w:t>
      </w:r>
    </w:p>
    <w:p w:rsidR="00643890" w:rsidRPr="00A814B7" w:rsidRDefault="00557A0D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>4</w:t>
      </w:r>
      <w:r w:rsidR="004960BA" w:rsidRPr="00A814B7">
        <w:rPr>
          <w:sz w:val="22"/>
          <w:szCs w:val="22"/>
        </w:rPr>
        <w:t xml:space="preserve">. Зубрицкая </w:t>
      </w:r>
      <w:r w:rsidR="0070406E" w:rsidRPr="00A814B7">
        <w:rPr>
          <w:sz w:val="22"/>
          <w:szCs w:val="22"/>
        </w:rPr>
        <w:t>В.С.</w:t>
      </w:r>
      <w:r w:rsidR="004960BA" w:rsidRPr="00A814B7">
        <w:rPr>
          <w:sz w:val="22"/>
          <w:szCs w:val="22"/>
        </w:rPr>
        <w:t>,</w:t>
      </w:r>
      <w:r w:rsidR="00643890" w:rsidRPr="00A814B7">
        <w:rPr>
          <w:sz w:val="22"/>
          <w:szCs w:val="22"/>
        </w:rPr>
        <w:t xml:space="preserve"> </w:t>
      </w:r>
      <w:r w:rsidR="004960BA" w:rsidRPr="00A814B7">
        <w:rPr>
          <w:sz w:val="22"/>
          <w:szCs w:val="22"/>
        </w:rPr>
        <w:t xml:space="preserve">ГБДОУ </w:t>
      </w:r>
      <w:r w:rsidR="00C318D3" w:rsidRPr="00A814B7">
        <w:rPr>
          <w:sz w:val="22"/>
          <w:szCs w:val="22"/>
        </w:rPr>
        <w:t>61 Колпинского района. Проект «В здоровом теле здоровая еда» как средство приобщения семей воспитанников к ЗОЖ</w:t>
      </w:r>
    </w:p>
    <w:p w:rsidR="00C318D3" w:rsidRPr="00A814B7" w:rsidRDefault="00557A0D" w:rsidP="00571D3F">
      <w:pPr>
        <w:ind w:right="340" w:firstLine="0"/>
        <w:rPr>
          <w:sz w:val="22"/>
          <w:szCs w:val="22"/>
          <w:shd w:val="clear" w:color="auto" w:fill="FFFFFF"/>
        </w:rPr>
      </w:pPr>
      <w:r w:rsidRPr="00A814B7">
        <w:rPr>
          <w:sz w:val="22"/>
          <w:szCs w:val="22"/>
          <w:shd w:val="clear" w:color="auto" w:fill="FFFFFF"/>
        </w:rPr>
        <w:t>5</w:t>
      </w:r>
      <w:r w:rsidR="00C318D3" w:rsidRPr="00A814B7">
        <w:rPr>
          <w:sz w:val="22"/>
          <w:szCs w:val="22"/>
          <w:shd w:val="clear" w:color="auto" w:fill="FFFFFF"/>
        </w:rPr>
        <w:t>.</w:t>
      </w:r>
      <w:r w:rsidR="00643890" w:rsidRPr="00A814B7">
        <w:rPr>
          <w:sz w:val="22"/>
          <w:szCs w:val="22"/>
          <w:shd w:val="clear" w:color="auto" w:fill="FFFFFF"/>
        </w:rPr>
        <w:t xml:space="preserve"> </w:t>
      </w:r>
      <w:r w:rsidR="00C318D3" w:rsidRPr="00A814B7">
        <w:rPr>
          <w:sz w:val="22"/>
          <w:szCs w:val="22"/>
          <w:shd w:val="clear" w:color="auto" w:fill="FFFFFF"/>
        </w:rPr>
        <w:t xml:space="preserve">Иванова </w:t>
      </w:r>
      <w:r w:rsidR="0070406E" w:rsidRPr="00A814B7">
        <w:rPr>
          <w:sz w:val="22"/>
          <w:szCs w:val="22"/>
          <w:shd w:val="clear" w:color="auto" w:fill="FFFFFF"/>
        </w:rPr>
        <w:t>Н.Н.</w:t>
      </w:r>
      <w:r w:rsidR="00C318D3" w:rsidRPr="00A814B7">
        <w:rPr>
          <w:sz w:val="22"/>
          <w:szCs w:val="22"/>
          <w:shd w:val="clear" w:color="auto" w:fill="FFFFFF"/>
        </w:rPr>
        <w:t>,</w:t>
      </w:r>
      <w:r w:rsidR="00643890" w:rsidRPr="00A814B7">
        <w:rPr>
          <w:sz w:val="22"/>
          <w:szCs w:val="22"/>
          <w:shd w:val="clear" w:color="auto" w:fill="FFFFFF"/>
        </w:rPr>
        <w:t xml:space="preserve"> </w:t>
      </w:r>
      <w:r w:rsidR="00C318D3" w:rsidRPr="00A814B7">
        <w:rPr>
          <w:sz w:val="22"/>
          <w:szCs w:val="22"/>
          <w:shd w:val="clear" w:color="auto" w:fill="FFFFFF"/>
        </w:rPr>
        <w:t>ГБОУ СОШ  508 Московского района. Профессиональное здоровье педагога как эффективный образовательный инструмент</w:t>
      </w:r>
    </w:p>
    <w:p w:rsidR="00557CD7" w:rsidRPr="00A814B7" w:rsidRDefault="00557A0D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>6</w:t>
      </w:r>
      <w:r w:rsidR="00C318D3" w:rsidRPr="00A814B7">
        <w:rPr>
          <w:sz w:val="22"/>
          <w:szCs w:val="22"/>
        </w:rPr>
        <w:t xml:space="preserve">. </w:t>
      </w:r>
      <w:r w:rsidR="00557CD7" w:rsidRPr="00A814B7">
        <w:rPr>
          <w:sz w:val="22"/>
          <w:szCs w:val="22"/>
        </w:rPr>
        <w:t xml:space="preserve">Петрова </w:t>
      </w:r>
      <w:r w:rsidR="0070406E" w:rsidRPr="00A814B7">
        <w:rPr>
          <w:sz w:val="22"/>
          <w:szCs w:val="22"/>
        </w:rPr>
        <w:t>Л.Я.</w:t>
      </w:r>
      <w:r w:rsidR="00557CD7" w:rsidRPr="00A814B7">
        <w:rPr>
          <w:sz w:val="22"/>
          <w:szCs w:val="22"/>
        </w:rPr>
        <w:t xml:space="preserve">, Сизов </w:t>
      </w:r>
      <w:r w:rsidR="0070406E" w:rsidRPr="00A814B7">
        <w:rPr>
          <w:sz w:val="22"/>
          <w:szCs w:val="22"/>
        </w:rPr>
        <w:t>Д.И.</w:t>
      </w:r>
      <w:r w:rsidR="00557CD7" w:rsidRPr="00A814B7">
        <w:rPr>
          <w:sz w:val="22"/>
          <w:szCs w:val="22"/>
        </w:rPr>
        <w:t>, ГБОУ СОШ 582 Приморского района.</w:t>
      </w:r>
      <w:r w:rsidR="0070406E" w:rsidRPr="00A814B7">
        <w:rPr>
          <w:sz w:val="22"/>
          <w:szCs w:val="22"/>
        </w:rPr>
        <w:t xml:space="preserve"> </w:t>
      </w:r>
      <w:r w:rsidR="00557CD7" w:rsidRPr="00A814B7">
        <w:rPr>
          <w:sz w:val="22"/>
          <w:szCs w:val="22"/>
        </w:rPr>
        <w:t>Система взаимодействия с родителями в контексте реализации ФГОС</w:t>
      </w:r>
    </w:p>
    <w:p w:rsidR="00557CD7" w:rsidRPr="00A814B7" w:rsidRDefault="00380264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>7</w:t>
      </w:r>
      <w:r w:rsidR="00557CD7" w:rsidRPr="00A814B7">
        <w:rPr>
          <w:sz w:val="22"/>
          <w:szCs w:val="22"/>
        </w:rPr>
        <w:t xml:space="preserve">.Пискарёва </w:t>
      </w:r>
      <w:r w:rsidR="0070406E" w:rsidRPr="00A814B7">
        <w:rPr>
          <w:sz w:val="22"/>
          <w:szCs w:val="22"/>
        </w:rPr>
        <w:t>Е.Н.</w:t>
      </w:r>
      <w:r w:rsidR="00557CD7" w:rsidRPr="00A814B7">
        <w:rPr>
          <w:sz w:val="22"/>
          <w:szCs w:val="22"/>
        </w:rPr>
        <w:t xml:space="preserve">, Улитина </w:t>
      </w:r>
      <w:r w:rsidR="0070406E" w:rsidRPr="00A814B7">
        <w:rPr>
          <w:sz w:val="22"/>
          <w:szCs w:val="22"/>
        </w:rPr>
        <w:t>Е.Е.</w:t>
      </w:r>
      <w:r w:rsidR="00557CD7" w:rsidRPr="00A814B7">
        <w:rPr>
          <w:sz w:val="22"/>
          <w:szCs w:val="22"/>
        </w:rPr>
        <w:t>,</w:t>
      </w:r>
      <w:r w:rsidR="0070406E" w:rsidRPr="00A814B7">
        <w:rPr>
          <w:sz w:val="22"/>
          <w:szCs w:val="22"/>
        </w:rPr>
        <w:t xml:space="preserve"> </w:t>
      </w:r>
      <w:r w:rsidR="00557CD7" w:rsidRPr="00A814B7">
        <w:rPr>
          <w:sz w:val="22"/>
          <w:szCs w:val="22"/>
        </w:rPr>
        <w:t>ГБДОУ 61 Колпинского района.</w:t>
      </w:r>
      <w:r w:rsidR="0070406E" w:rsidRPr="00A814B7">
        <w:rPr>
          <w:sz w:val="22"/>
          <w:szCs w:val="22"/>
        </w:rPr>
        <w:t xml:space="preserve"> </w:t>
      </w:r>
      <w:r w:rsidR="00557CD7" w:rsidRPr="00A814B7">
        <w:rPr>
          <w:sz w:val="22"/>
          <w:szCs w:val="22"/>
        </w:rPr>
        <w:t xml:space="preserve">Организация взаимодействия </w:t>
      </w:r>
      <w:r w:rsidR="0070406E" w:rsidRPr="00A814B7">
        <w:rPr>
          <w:sz w:val="22"/>
          <w:szCs w:val="22"/>
        </w:rPr>
        <w:t>ДОУ</w:t>
      </w:r>
      <w:r w:rsidR="00557CD7" w:rsidRPr="00A814B7">
        <w:rPr>
          <w:sz w:val="22"/>
          <w:szCs w:val="22"/>
        </w:rPr>
        <w:t xml:space="preserve"> с семьей по вопросам формирования ЗОЖ</w:t>
      </w:r>
    </w:p>
    <w:p w:rsidR="00582243" w:rsidRPr="00A814B7" w:rsidRDefault="00380264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>8</w:t>
      </w:r>
      <w:r w:rsidR="00557A0D" w:rsidRPr="00A814B7">
        <w:rPr>
          <w:sz w:val="22"/>
          <w:szCs w:val="22"/>
        </w:rPr>
        <w:t>.</w:t>
      </w:r>
      <w:r w:rsidR="00582243" w:rsidRPr="00A814B7">
        <w:rPr>
          <w:sz w:val="22"/>
          <w:szCs w:val="22"/>
        </w:rPr>
        <w:t xml:space="preserve">Стаин </w:t>
      </w:r>
      <w:r w:rsidRPr="00A814B7">
        <w:rPr>
          <w:sz w:val="22"/>
          <w:szCs w:val="22"/>
        </w:rPr>
        <w:t>В.Ю.</w:t>
      </w:r>
      <w:r w:rsidR="00582243" w:rsidRPr="00A814B7">
        <w:rPr>
          <w:sz w:val="22"/>
          <w:szCs w:val="22"/>
        </w:rPr>
        <w:t>,</w:t>
      </w:r>
      <w:r w:rsidR="0070406E" w:rsidRPr="00A814B7">
        <w:rPr>
          <w:sz w:val="22"/>
          <w:szCs w:val="22"/>
        </w:rPr>
        <w:t xml:space="preserve"> </w:t>
      </w:r>
      <w:r w:rsidR="00582243" w:rsidRPr="00A814B7">
        <w:rPr>
          <w:sz w:val="22"/>
          <w:szCs w:val="22"/>
        </w:rPr>
        <w:t>ГБОУ СОШ 178 Центрального района.</w:t>
      </w:r>
      <w:r w:rsidR="0070406E" w:rsidRPr="00A814B7">
        <w:rPr>
          <w:sz w:val="22"/>
          <w:szCs w:val="22"/>
        </w:rPr>
        <w:t xml:space="preserve"> </w:t>
      </w:r>
      <w:r w:rsidR="00582243" w:rsidRPr="00A814B7">
        <w:rPr>
          <w:sz w:val="22"/>
          <w:szCs w:val="22"/>
        </w:rPr>
        <w:t xml:space="preserve">Взаимодействие в системе </w:t>
      </w:r>
      <w:r w:rsidR="0070406E" w:rsidRPr="00A814B7">
        <w:rPr>
          <w:sz w:val="22"/>
          <w:szCs w:val="22"/>
        </w:rPr>
        <w:t>«</w:t>
      </w:r>
      <w:r w:rsidR="00582243" w:rsidRPr="00A814B7">
        <w:rPr>
          <w:sz w:val="22"/>
          <w:szCs w:val="22"/>
        </w:rPr>
        <w:t>учитель-семья</w:t>
      </w:r>
      <w:r w:rsidR="0070406E" w:rsidRPr="00A814B7">
        <w:rPr>
          <w:sz w:val="22"/>
          <w:szCs w:val="22"/>
        </w:rPr>
        <w:t>»</w:t>
      </w:r>
      <w:r w:rsidR="00582243" w:rsidRPr="00A814B7">
        <w:rPr>
          <w:sz w:val="22"/>
          <w:szCs w:val="22"/>
        </w:rPr>
        <w:t xml:space="preserve"> как фундаментальный фактор формирования здоровьесберегающего поведения у школьников</w:t>
      </w:r>
    </w:p>
    <w:p w:rsidR="00582243" w:rsidRPr="00A814B7" w:rsidRDefault="00380264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lastRenderedPageBreak/>
        <w:t>9</w:t>
      </w:r>
      <w:r w:rsidR="00582243" w:rsidRPr="00A814B7">
        <w:rPr>
          <w:sz w:val="22"/>
          <w:szCs w:val="22"/>
        </w:rPr>
        <w:t xml:space="preserve">. Теребуха  </w:t>
      </w:r>
      <w:r w:rsidR="0070406E" w:rsidRPr="00A814B7">
        <w:rPr>
          <w:sz w:val="22"/>
          <w:szCs w:val="22"/>
        </w:rPr>
        <w:t>Н.Н.</w:t>
      </w:r>
      <w:r w:rsidR="00582243" w:rsidRPr="00A814B7">
        <w:rPr>
          <w:sz w:val="22"/>
          <w:szCs w:val="22"/>
        </w:rPr>
        <w:t>, ГБДОУ 16 Пушкинского района. Проект по реализации педагогических идей и целей в творческом союзе педагогов и родителей во благо здорового ребёнка дошкольного возраста</w:t>
      </w:r>
    </w:p>
    <w:p w:rsidR="006405E7" w:rsidRDefault="006405E7" w:rsidP="00571D3F">
      <w:pPr>
        <w:ind w:right="340" w:firstLine="0"/>
        <w:rPr>
          <w:i/>
          <w:sz w:val="22"/>
          <w:szCs w:val="22"/>
        </w:rPr>
      </w:pPr>
    </w:p>
    <w:p w:rsidR="00BE3BD0" w:rsidRPr="00A814B7" w:rsidRDefault="00BE3BD0" w:rsidP="00571D3F">
      <w:pPr>
        <w:ind w:right="340" w:firstLine="0"/>
        <w:rPr>
          <w:i/>
          <w:sz w:val="22"/>
          <w:szCs w:val="22"/>
        </w:rPr>
      </w:pPr>
      <w:r w:rsidRPr="00A814B7">
        <w:rPr>
          <w:i/>
          <w:sz w:val="22"/>
          <w:szCs w:val="22"/>
        </w:rPr>
        <w:t>Стендовые доклады</w:t>
      </w:r>
    </w:p>
    <w:p w:rsidR="002C03CC" w:rsidRPr="00A814B7" w:rsidRDefault="00BF0C75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1. </w:t>
      </w:r>
      <w:r w:rsidR="00C51C66" w:rsidRPr="00A814B7">
        <w:rPr>
          <w:sz w:val="22"/>
          <w:szCs w:val="22"/>
        </w:rPr>
        <w:t xml:space="preserve">Кириллова </w:t>
      </w:r>
      <w:r w:rsidR="0070406E" w:rsidRPr="00A814B7">
        <w:rPr>
          <w:sz w:val="22"/>
          <w:szCs w:val="22"/>
        </w:rPr>
        <w:t>Е.О.</w:t>
      </w:r>
      <w:r w:rsidR="002C03CC" w:rsidRPr="00A814B7">
        <w:rPr>
          <w:sz w:val="22"/>
          <w:szCs w:val="22"/>
        </w:rPr>
        <w:t>,</w:t>
      </w:r>
      <w:r w:rsidR="00BE3BD0" w:rsidRPr="00A814B7">
        <w:rPr>
          <w:sz w:val="22"/>
          <w:szCs w:val="22"/>
        </w:rPr>
        <w:t xml:space="preserve"> </w:t>
      </w:r>
      <w:r w:rsidR="002C03CC" w:rsidRPr="00A814B7">
        <w:rPr>
          <w:sz w:val="22"/>
          <w:szCs w:val="22"/>
        </w:rPr>
        <w:t xml:space="preserve">Краснопеева </w:t>
      </w:r>
      <w:r w:rsidR="0070406E" w:rsidRPr="00A814B7">
        <w:rPr>
          <w:sz w:val="22"/>
          <w:szCs w:val="22"/>
        </w:rPr>
        <w:t>Е.А.</w:t>
      </w:r>
      <w:r w:rsidR="002C03CC" w:rsidRPr="00A814B7">
        <w:rPr>
          <w:sz w:val="22"/>
          <w:szCs w:val="22"/>
        </w:rPr>
        <w:t>,</w:t>
      </w:r>
      <w:r w:rsidR="00BE3BD0" w:rsidRPr="00A814B7">
        <w:rPr>
          <w:sz w:val="22"/>
          <w:szCs w:val="22"/>
        </w:rPr>
        <w:t xml:space="preserve"> </w:t>
      </w:r>
      <w:r w:rsidR="002C03CC" w:rsidRPr="00A814B7">
        <w:rPr>
          <w:sz w:val="22"/>
          <w:szCs w:val="22"/>
        </w:rPr>
        <w:t>ГБДОУ 44</w:t>
      </w:r>
      <w:r w:rsidR="00BE3BD0" w:rsidRPr="00A814B7">
        <w:rPr>
          <w:sz w:val="22"/>
          <w:szCs w:val="22"/>
        </w:rPr>
        <w:t xml:space="preserve"> </w:t>
      </w:r>
      <w:r w:rsidR="002C03CC" w:rsidRPr="00A814B7">
        <w:rPr>
          <w:sz w:val="22"/>
          <w:szCs w:val="22"/>
        </w:rPr>
        <w:t>Колпинского района. Технология здоровьесберегающего сопровождения детей раннего возраста в контексте взаимодействия с родителями</w:t>
      </w:r>
    </w:p>
    <w:p w:rsidR="00BE3BD0" w:rsidRPr="00A814B7" w:rsidRDefault="00BF0C75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2. </w:t>
      </w:r>
      <w:r w:rsidR="00BE3BD0" w:rsidRPr="00A814B7">
        <w:rPr>
          <w:sz w:val="22"/>
          <w:szCs w:val="22"/>
        </w:rPr>
        <w:t xml:space="preserve">Чоп </w:t>
      </w:r>
      <w:r w:rsidR="0070406E" w:rsidRPr="00A814B7">
        <w:rPr>
          <w:sz w:val="22"/>
          <w:szCs w:val="22"/>
        </w:rPr>
        <w:t>О.А.</w:t>
      </w:r>
      <w:r w:rsidR="00BE3BD0" w:rsidRPr="00A814B7">
        <w:rPr>
          <w:sz w:val="22"/>
          <w:szCs w:val="22"/>
        </w:rPr>
        <w:t>,</w:t>
      </w:r>
      <w:r w:rsidR="00643890" w:rsidRPr="00A814B7">
        <w:rPr>
          <w:sz w:val="22"/>
          <w:szCs w:val="22"/>
        </w:rPr>
        <w:t xml:space="preserve"> </w:t>
      </w:r>
      <w:r w:rsidR="00BE3BD0" w:rsidRPr="00A814B7">
        <w:rPr>
          <w:sz w:val="22"/>
          <w:szCs w:val="22"/>
        </w:rPr>
        <w:t xml:space="preserve">Бельская </w:t>
      </w:r>
      <w:r w:rsidR="0070406E" w:rsidRPr="00A814B7">
        <w:rPr>
          <w:sz w:val="22"/>
          <w:szCs w:val="22"/>
        </w:rPr>
        <w:t>М.В.</w:t>
      </w:r>
      <w:r w:rsidR="00BE3BD0" w:rsidRPr="00A814B7">
        <w:rPr>
          <w:sz w:val="22"/>
          <w:szCs w:val="22"/>
        </w:rPr>
        <w:t>, ГБОУ СОШ 534 Выборгского района. Сопровождение здоровьесозидающей деятельности молодых специалистов</w:t>
      </w:r>
    </w:p>
    <w:p w:rsidR="00643890" w:rsidRDefault="00BF0C75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3. </w:t>
      </w:r>
      <w:r w:rsidR="00643890" w:rsidRPr="00A814B7">
        <w:rPr>
          <w:sz w:val="22"/>
          <w:szCs w:val="22"/>
        </w:rPr>
        <w:t xml:space="preserve">Хаменок </w:t>
      </w:r>
      <w:r w:rsidR="0070406E" w:rsidRPr="00A814B7">
        <w:rPr>
          <w:sz w:val="22"/>
          <w:szCs w:val="22"/>
        </w:rPr>
        <w:t>М.А.</w:t>
      </w:r>
      <w:r w:rsidR="00643890" w:rsidRPr="00A814B7">
        <w:rPr>
          <w:sz w:val="22"/>
          <w:szCs w:val="22"/>
        </w:rPr>
        <w:t>, РГПУ им. А.И. Герцена. Совершенствование профессиональной компетентности учителя английского языка посредством актуализации  деятельности учителя здоровья</w:t>
      </w:r>
    </w:p>
    <w:p w:rsidR="002C03CC" w:rsidRPr="00A814B7" w:rsidRDefault="002C03CC" w:rsidP="00571D3F">
      <w:pPr>
        <w:ind w:right="340" w:firstLine="0"/>
        <w:rPr>
          <w:sz w:val="22"/>
          <w:szCs w:val="22"/>
        </w:rPr>
      </w:pPr>
    </w:p>
    <w:p w:rsidR="00582243" w:rsidRPr="00A814B7" w:rsidRDefault="00582243" w:rsidP="00571D3F">
      <w:pPr>
        <w:ind w:right="340" w:firstLine="0"/>
        <w:rPr>
          <w:b/>
          <w:sz w:val="22"/>
          <w:szCs w:val="22"/>
        </w:rPr>
      </w:pPr>
      <w:r w:rsidRPr="00A814B7">
        <w:rPr>
          <w:b/>
          <w:sz w:val="22"/>
          <w:szCs w:val="22"/>
        </w:rPr>
        <w:t xml:space="preserve">Секция 4. ДЕТИ С </w:t>
      </w:r>
      <w:r w:rsidR="00380264" w:rsidRPr="00A814B7">
        <w:rPr>
          <w:b/>
          <w:sz w:val="22"/>
          <w:szCs w:val="22"/>
        </w:rPr>
        <w:t>ПОВЫШЕННЫМИ ТРЕБОВАНИЯМИ К ЗДОРОВЬЕ</w:t>
      </w:r>
      <w:r w:rsidR="00571D3F">
        <w:rPr>
          <w:b/>
          <w:sz w:val="22"/>
          <w:szCs w:val="22"/>
        </w:rPr>
        <w:t>-</w:t>
      </w:r>
      <w:r w:rsidR="00380264" w:rsidRPr="00A814B7">
        <w:rPr>
          <w:b/>
          <w:sz w:val="22"/>
          <w:szCs w:val="22"/>
        </w:rPr>
        <w:t>СБЕРЕЖЕНИЮ</w:t>
      </w:r>
      <w:r w:rsidRPr="00A814B7">
        <w:rPr>
          <w:b/>
          <w:sz w:val="22"/>
          <w:szCs w:val="22"/>
        </w:rPr>
        <w:t>: УЧИТЕЛЬ ЗДОРОВЬЯ В ОБРАЗОВАТЕЛЬНОЙ СРЕДЕ ШКОЛЫ</w:t>
      </w:r>
    </w:p>
    <w:p w:rsidR="006405E7" w:rsidRDefault="006405E7" w:rsidP="00571D3F">
      <w:pPr>
        <w:ind w:firstLine="0"/>
        <w:rPr>
          <w:i/>
          <w:sz w:val="22"/>
          <w:szCs w:val="22"/>
        </w:rPr>
      </w:pPr>
    </w:p>
    <w:p w:rsidR="00DA26CF" w:rsidRPr="00A814B7" w:rsidRDefault="00DA26CF" w:rsidP="00571D3F">
      <w:pPr>
        <w:ind w:firstLine="0"/>
        <w:rPr>
          <w:i/>
          <w:sz w:val="22"/>
          <w:szCs w:val="22"/>
        </w:rPr>
      </w:pPr>
      <w:r w:rsidRPr="00A814B7">
        <w:rPr>
          <w:i/>
          <w:sz w:val="22"/>
          <w:szCs w:val="22"/>
        </w:rPr>
        <w:t>Модератор</w:t>
      </w:r>
      <w:r w:rsidR="000B39F2">
        <w:rPr>
          <w:i/>
          <w:sz w:val="22"/>
          <w:szCs w:val="22"/>
        </w:rPr>
        <w:t>ы</w:t>
      </w:r>
      <w:r w:rsidRPr="00A814B7">
        <w:rPr>
          <w:i/>
          <w:sz w:val="22"/>
          <w:szCs w:val="22"/>
        </w:rPr>
        <w:t>:</w:t>
      </w:r>
      <w:r w:rsidR="000B39F2" w:rsidRPr="000B39F2">
        <w:rPr>
          <w:sz w:val="22"/>
          <w:szCs w:val="22"/>
        </w:rPr>
        <w:t xml:space="preserve"> </w:t>
      </w:r>
      <w:r w:rsidR="005722EC">
        <w:rPr>
          <w:sz w:val="22"/>
          <w:szCs w:val="22"/>
        </w:rPr>
        <w:t>В.Т. Лободин, к.п.н., доцент, ЛОИРО; М.А. Резников, ст. преподаватель СПб АППО</w:t>
      </w:r>
    </w:p>
    <w:p w:rsidR="00DA26CF" w:rsidRPr="00A814B7" w:rsidRDefault="00DA26CF" w:rsidP="00571D3F">
      <w:pPr>
        <w:ind w:right="340" w:firstLine="0"/>
        <w:rPr>
          <w:b/>
          <w:sz w:val="22"/>
          <w:szCs w:val="22"/>
        </w:rPr>
      </w:pPr>
    </w:p>
    <w:p w:rsidR="00582243" w:rsidRPr="00A814B7" w:rsidRDefault="00DA26CF" w:rsidP="00571D3F">
      <w:pPr>
        <w:ind w:right="340" w:firstLine="0"/>
        <w:rPr>
          <w:b/>
          <w:sz w:val="22"/>
          <w:szCs w:val="22"/>
        </w:rPr>
      </w:pPr>
      <w:r w:rsidRPr="00A814B7">
        <w:rPr>
          <w:i/>
          <w:sz w:val="22"/>
          <w:szCs w:val="22"/>
        </w:rPr>
        <w:t>Выступления</w:t>
      </w:r>
    </w:p>
    <w:p w:rsidR="00B34A83" w:rsidRPr="00A814B7" w:rsidRDefault="006834E7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1. </w:t>
      </w:r>
      <w:r w:rsidR="00582243" w:rsidRPr="00A814B7">
        <w:rPr>
          <w:sz w:val="22"/>
          <w:szCs w:val="22"/>
        </w:rPr>
        <w:t xml:space="preserve">Артеменкова </w:t>
      </w:r>
      <w:r w:rsidR="0070406E" w:rsidRPr="00A814B7">
        <w:rPr>
          <w:sz w:val="22"/>
          <w:szCs w:val="22"/>
        </w:rPr>
        <w:t>И.В.</w:t>
      </w:r>
      <w:r w:rsidR="00582243" w:rsidRPr="00A814B7">
        <w:rPr>
          <w:sz w:val="22"/>
          <w:szCs w:val="22"/>
        </w:rPr>
        <w:t xml:space="preserve">,  </w:t>
      </w:r>
      <w:r w:rsidR="00837281">
        <w:rPr>
          <w:sz w:val="22"/>
          <w:szCs w:val="22"/>
        </w:rPr>
        <w:t>Лунькова Т.З.</w:t>
      </w:r>
      <w:r w:rsidR="00380264" w:rsidRPr="00A814B7">
        <w:rPr>
          <w:sz w:val="22"/>
          <w:szCs w:val="22"/>
        </w:rPr>
        <w:t xml:space="preserve">, </w:t>
      </w:r>
      <w:r w:rsidR="00582243" w:rsidRPr="00A814B7">
        <w:rPr>
          <w:sz w:val="22"/>
          <w:szCs w:val="22"/>
        </w:rPr>
        <w:t>ГБОУ школа-интернат 67</w:t>
      </w:r>
      <w:r w:rsidR="00B34A83" w:rsidRPr="00A814B7">
        <w:rPr>
          <w:sz w:val="22"/>
          <w:szCs w:val="22"/>
        </w:rPr>
        <w:t xml:space="preserve"> Пушкинского района. Специфика создания здоровьесберегающей среды в условиях школы-интерната </w:t>
      </w:r>
    </w:p>
    <w:p w:rsidR="00B34A83" w:rsidRPr="00A814B7" w:rsidRDefault="006834E7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>2</w:t>
      </w:r>
      <w:r w:rsidR="00B34A83" w:rsidRPr="00A814B7">
        <w:rPr>
          <w:sz w:val="22"/>
          <w:szCs w:val="22"/>
        </w:rPr>
        <w:t xml:space="preserve">. Валуева </w:t>
      </w:r>
      <w:r w:rsidR="0070406E" w:rsidRPr="00A814B7">
        <w:rPr>
          <w:sz w:val="22"/>
          <w:szCs w:val="22"/>
        </w:rPr>
        <w:t>Н.Г.</w:t>
      </w:r>
      <w:r w:rsidR="00B34A83" w:rsidRPr="00A814B7">
        <w:rPr>
          <w:sz w:val="22"/>
          <w:szCs w:val="22"/>
        </w:rPr>
        <w:t>,</w:t>
      </w:r>
      <w:r w:rsidR="00BF0C75" w:rsidRPr="00A814B7">
        <w:rPr>
          <w:sz w:val="22"/>
          <w:szCs w:val="22"/>
        </w:rPr>
        <w:t xml:space="preserve"> </w:t>
      </w:r>
      <w:r w:rsidR="0070406E" w:rsidRPr="00A814B7">
        <w:rPr>
          <w:sz w:val="22"/>
          <w:szCs w:val="22"/>
        </w:rPr>
        <w:t xml:space="preserve">Станпакова С.Д., </w:t>
      </w:r>
      <w:r w:rsidR="00B34A83" w:rsidRPr="00A814B7">
        <w:rPr>
          <w:sz w:val="22"/>
          <w:szCs w:val="22"/>
        </w:rPr>
        <w:t>ГБОУ школа-интернат 16 Пушкинского района. Программа формирования здорового образа жизни и безопасного поведения Отражение»</w:t>
      </w:r>
    </w:p>
    <w:p w:rsidR="00732D56" w:rsidRPr="00A814B7" w:rsidRDefault="006834E7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3. </w:t>
      </w:r>
      <w:r w:rsidR="00732D56" w:rsidRPr="00A814B7">
        <w:rPr>
          <w:sz w:val="22"/>
          <w:szCs w:val="22"/>
        </w:rPr>
        <w:t xml:space="preserve">Гайдаманова </w:t>
      </w:r>
      <w:r w:rsidR="0070406E" w:rsidRPr="00A814B7">
        <w:rPr>
          <w:sz w:val="22"/>
          <w:szCs w:val="22"/>
        </w:rPr>
        <w:t>М.А.</w:t>
      </w:r>
      <w:r w:rsidR="00732D56" w:rsidRPr="00A814B7">
        <w:rPr>
          <w:sz w:val="22"/>
          <w:szCs w:val="22"/>
        </w:rPr>
        <w:t xml:space="preserve">, Соломина </w:t>
      </w:r>
      <w:r w:rsidR="0070406E" w:rsidRPr="00A814B7">
        <w:rPr>
          <w:sz w:val="22"/>
          <w:szCs w:val="22"/>
        </w:rPr>
        <w:t>Е.Г.</w:t>
      </w:r>
      <w:r w:rsidR="00732D56" w:rsidRPr="00A814B7">
        <w:rPr>
          <w:sz w:val="22"/>
          <w:szCs w:val="22"/>
        </w:rPr>
        <w:t>, Куприна М.А.,</w:t>
      </w:r>
      <w:r w:rsidR="0070406E" w:rsidRPr="00A814B7">
        <w:rPr>
          <w:sz w:val="22"/>
          <w:szCs w:val="22"/>
        </w:rPr>
        <w:t xml:space="preserve"> </w:t>
      </w:r>
      <w:r w:rsidR="00732D56" w:rsidRPr="00A814B7">
        <w:rPr>
          <w:sz w:val="22"/>
          <w:szCs w:val="22"/>
        </w:rPr>
        <w:t xml:space="preserve">ГБОУ школа 588 Колпинского района. </w:t>
      </w:r>
      <w:r w:rsidR="00732D56" w:rsidRPr="00A814B7">
        <w:rPr>
          <w:sz w:val="22"/>
          <w:szCs w:val="22"/>
        </w:rPr>
        <w:lastRenderedPageBreak/>
        <w:t>Тьюторское сопровождение как путь взаимодействия семьи и школы в условиях реализации новых стандартов</w:t>
      </w:r>
    </w:p>
    <w:p w:rsidR="00732D56" w:rsidRPr="00A814B7" w:rsidRDefault="006834E7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>4</w:t>
      </w:r>
      <w:r w:rsidR="00732D56" w:rsidRPr="00A814B7">
        <w:rPr>
          <w:sz w:val="22"/>
          <w:szCs w:val="22"/>
        </w:rPr>
        <w:t xml:space="preserve">. Захарова </w:t>
      </w:r>
      <w:r w:rsidR="0070406E" w:rsidRPr="00A814B7">
        <w:rPr>
          <w:sz w:val="22"/>
          <w:szCs w:val="22"/>
        </w:rPr>
        <w:t>Е.П.</w:t>
      </w:r>
      <w:r w:rsidR="00732D56" w:rsidRPr="00A814B7">
        <w:rPr>
          <w:sz w:val="22"/>
          <w:szCs w:val="22"/>
        </w:rPr>
        <w:t>,</w:t>
      </w:r>
      <w:r w:rsidR="0070406E" w:rsidRPr="00A814B7">
        <w:rPr>
          <w:sz w:val="22"/>
          <w:szCs w:val="22"/>
        </w:rPr>
        <w:t xml:space="preserve"> </w:t>
      </w:r>
      <w:r w:rsidR="00732D56" w:rsidRPr="00A814B7">
        <w:rPr>
          <w:sz w:val="22"/>
          <w:szCs w:val="22"/>
        </w:rPr>
        <w:t xml:space="preserve">Михайлова Ю.В., ГБОУ СОШ 688 Приморского района. Обучение и социальная адаптация детей с ОВЗ и инвалидностью в условиях инклюзивного обучения </w:t>
      </w:r>
    </w:p>
    <w:p w:rsidR="00732D56" w:rsidRPr="00A814B7" w:rsidRDefault="006834E7" w:rsidP="00571D3F">
      <w:pPr>
        <w:ind w:right="340" w:firstLine="0"/>
        <w:rPr>
          <w:sz w:val="22"/>
          <w:szCs w:val="22"/>
          <w:shd w:val="clear" w:color="auto" w:fill="FFFFFF"/>
        </w:rPr>
      </w:pPr>
      <w:r w:rsidRPr="00A814B7">
        <w:rPr>
          <w:sz w:val="22"/>
          <w:szCs w:val="22"/>
          <w:shd w:val="clear" w:color="auto" w:fill="FFFFFF"/>
        </w:rPr>
        <w:t>5</w:t>
      </w:r>
      <w:r w:rsidR="00732D56" w:rsidRPr="00A814B7">
        <w:rPr>
          <w:sz w:val="22"/>
          <w:szCs w:val="22"/>
          <w:shd w:val="clear" w:color="auto" w:fill="FFFFFF"/>
        </w:rPr>
        <w:t>.</w:t>
      </w:r>
      <w:r w:rsidR="00380264" w:rsidRPr="00A814B7">
        <w:rPr>
          <w:sz w:val="22"/>
          <w:szCs w:val="22"/>
          <w:shd w:val="clear" w:color="auto" w:fill="FFFFFF"/>
        </w:rPr>
        <w:t xml:space="preserve"> </w:t>
      </w:r>
      <w:r w:rsidR="00732D56" w:rsidRPr="00A814B7">
        <w:rPr>
          <w:sz w:val="22"/>
          <w:szCs w:val="22"/>
          <w:shd w:val="clear" w:color="auto" w:fill="FFFFFF"/>
        </w:rPr>
        <w:t xml:space="preserve">Катович </w:t>
      </w:r>
      <w:r w:rsidR="0070406E" w:rsidRPr="00A814B7">
        <w:rPr>
          <w:sz w:val="22"/>
          <w:szCs w:val="22"/>
          <w:shd w:val="clear" w:color="auto" w:fill="FFFFFF"/>
        </w:rPr>
        <w:t>Ю.А.</w:t>
      </w:r>
      <w:r w:rsidR="00732D56" w:rsidRPr="00A814B7">
        <w:rPr>
          <w:sz w:val="22"/>
          <w:szCs w:val="22"/>
          <w:shd w:val="clear" w:color="auto" w:fill="FFFFFF"/>
        </w:rPr>
        <w:t>, ГБОУ школа 500 Пушкинского района. Математика здоровья</w:t>
      </w:r>
    </w:p>
    <w:p w:rsidR="00380264" w:rsidRPr="00A814B7" w:rsidRDefault="00380264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>6. Крылова Е.А., ГБОУ СОШ 461 Колпинского района. Опыт учителя-логопеда в свете раскрытия идей учителя здоровья.</w:t>
      </w:r>
    </w:p>
    <w:p w:rsidR="00380264" w:rsidRPr="00A814B7" w:rsidRDefault="00380264" w:rsidP="00571D3F">
      <w:pPr>
        <w:ind w:right="340" w:firstLine="0"/>
        <w:rPr>
          <w:sz w:val="22"/>
          <w:szCs w:val="22"/>
        </w:rPr>
      </w:pPr>
      <w:r w:rsidRPr="00A814B7">
        <w:rPr>
          <w:sz w:val="22"/>
          <w:szCs w:val="22"/>
        </w:rPr>
        <w:t>7. Попов А.Н., ГБОУ СОШ 619 Калининского района. Профилактика расстройств поведения у школьников начальных классов</w:t>
      </w:r>
    </w:p>
    <w:p w:rsidR="006405E7" w:rsidRDefault="006405E7" w:rsidP="00571D3F">
      <w:pPr>
        <w:ind w:right="340" w:firstLine="0"/>
        <w:rPr>
          <w:i/>
          <w:sz w:val="22"/>
          <w:szCs w:val="22"/>
        </w:rPr>
      </w:pPr>
    </w:p>
    <w:p w:rsidR="00BE3BD0" w:rsidRPr="00A814B7" w:rsidRDefault="00BE3BD0" w:rsidP="00571D3F">
      <w:pPr>
        <w:ind w:right="340" w:firstLine="0"/>
        <w:rPr>
          <w:i/>
          <w:sz w:val="22"/>
          <w:szCs w:val="22"/>
        </w:rPr>
      </w:pPr>
      <w:r w:rsidRPr="00A814B7">
        <w:rPr>
          <w:i/>
          <w:sz w:val="22"/>
          <w:szCs w:val="22"/>
        </w:rPr>
        <w:t>Стендовые доклады</w:t>
      </w:r>
    </w:p>
    <w:p w:rsidR="00BE3BD0" w:rsidRDefault="00BF0C75" w:rsidP="00571D3F">
      <w:pPr>
        <w:ind w:firstLine="0"/>
        <w:rPr>
          <w:sz w:val="22"/>
          <w:szCs w:val="22"/>
        </w:rPr>
      </w:pPr>
      <w:r w:rsidRPr="00A814B7">
        <w:rPr>
          <w:sz w:val="22"/>
          <w:szCs w:val="22"/>
        </w:rPr>
        <w:t xml:space="preserve">1. </w:t>
      </w:r>
      <w:r w:rsidR="00BE3BD0" w:rsidRPr="00A814B7">
        <w:rPr>
          <w:sz w:val="22"/>
          <w:szCs w:val="22"/>
        </w:rPr>
        <w:t xml:space="preserve">Барсегян </w:t>
      </w:r>
      <w:r w:rsidR="00380264" w:rsidRPr="00A814B7">
        <w:rPr>
          <w:sz w:val="22"/>
          <w:szCs w:val="22"/>
        </w:rPr>
        <w:t>О.В.</w:t>
      </w:r>
      <w:r w:rsidR="00BE3BD0" w:rsidRPr="00A814B7">
        <w:rPr>
          <w:sz w:val="22"/>
          <w:szCs w:val="22"/>
        </w:rPr>
        <w:t xml:space="preserve">, ГБОУ СОШ 593 Невского района. Формирование здоровьесберегающей среды в рамках  психолого-педагогического сопровождения обучающихся в условиях  инклюзивного образования </w:t>
      </w:r>
    </w:p>
    <w:p w:rsidR="00C764C4" w:rsidRPr="00A814B7" w:rsidRDefault="00C764C4" w:rsidP="00571D3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 Сосунова И.М., ГБОУ ООШ 452 Колпинского района. Опыт работы службы здоровья по сохранению и укреплению здоровья детей в школе </w:t>
      </w:r>
    </w:p>
    <w:p w:rsidR="00BE3BD0" w:rsidRPr="00484200" w:rsidRDefault="00BE3BD0" w:rsidP="0070406E">
      <w:pPr>
        <w:ind w:right="340" w:firstLine="0"/>
        <w:jc w:val="left"/>
        <w:rPr>
          <w:i/>
          <w:szCs w:val="24"/>
        </w:rPr>
      </w:pPr>
    </w:p>
    <w:p w:rsidR="003E1E97" w:rsidRPr="003E1E97" w:rsidRDefault="003E1E97" w:rsidP="00500F48">
      <w:pPr>
        <w:ind w:right="340" w:firstLine="0"/>
        <w:jc w:val="left"/>
        <w:rPr>
          <w:sz w:val="22"/>
          <w:szCs w:val="22"/>
        </w:rPr>
      </w:pPr>
      <w:bookmarkStart w:id="0" w:name="_GoBack"/>
      <w:bookmarkEnd w:id="0"/>
    </w:p>
    <w:sectPr w:rsidR="003E1E97" w:rsidRPr="003E1E97" w:rsidSect="006834E7">
      <w:pgSz w:w="16840" w:h="11907" w:orient="landscape" w:code="9"/>
      <w:pgMar w:top="567" w:right="340" w:bottom="567" w:left="567" w:header="0" w:footer="0" w:gutter="0"/>
      <w:cols w:num="3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F0" w:rsidRDefault="00BA52F0">
      <w:r>
        <w:separator/>
      </w:r>
    </w:p>
  </w:endnote>
  <w:endnote w:type="continuationSeparator" w:id="1">
    <w:p w:rsidR="00BA52F0" w:rsidRDefault="00BA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4" w:type="dxa"/>
      <w:tblBorders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443"/>
      <w:gridCol w:w="5613"/>
      <w:gridCol w:w="5557"/>
    </w:tblGrid>
    <w:tr w:rsidR="00BF3918">
      <w:trPr>
        <w:cantSplit/>
        <w:trHeight w:hRule="exact" w:val="100"/>
      </w:trPr>
      <w:tc>
        <w:tcPr>
          <w:tcW w:w="5443" w:type="dxa"/>
        </w:tcPr>
        <w:p w:rsidR="00BF3918" w:rsidRDefault="00BF3918">
          <w:pPr>
            <w:pStyle w:val="a9"/>
            <w:jc w:val="center"/>
            <w:rPr>
              <w:sz w:val="4"/>
            </w:rPr>
          </w:pPr>
        </w:p>
      </w:tc>
      <w:tc>
        <w:tcPr>
          <w:tcW w:w="5613" w:type="dxa"/>
        </w:tcPr>
        <w:p w:rsidR="00BF3918" w:rsidRDefault="00BF3918">
          <w:pPr>
            <w:pStyle w:val="a9"/>
            <w:jc w:val="center"/>
            <w:rPr>
              <w:sz w:val="4"/>
            </w:rPr>
          </w:pPr>
        </w:p>
      </w:tc>
      <w:tc>
        <w:tcPr>
          <w:tcW w:w="5557" w:type="dxa"/>
        </w:tcPr>
        <w:p w:rsidR="00BF3918" w:rsidRDefault="00BF3918">
          <w:pPr>
            <w:pStyle w:val="a9"/>
            <w:jc w:val="center"/>
            <w:rPr>
              <w:sz w:val="4"/>
            </w:rPr>
          </w:pPr>
        </w:p>
      </w:tc>
    </w:tr>
  </w:tbl>
  <w:p w:rsidR="00BF3918" w:rsidRDefault="00BF3918">
    <w:pPr>
      <w:pStyle w:val="aa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F0" w:rsidRDefault="00BA52F0">
      <w:r>
        <w:separator/>
      </w:r>
    </w:p>
  </w:footnote>
  <w:footnote w:type="continuationSeparator" w:id="1">
    <w:p w:rsidR="00BA52F0" w:rsidRDefault="00BA5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1" w:type="pct"/>
      <w:tblBorders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5179"/>
      <w:gridCol w:w="5743"/>
      <w:gridCol w:w="5467"/>
    </w:tblGrid>
    <w:tr w:rsidR="00BF3918">
      <w:tc>
        <w:tcPr>
          <w:tcW w:w="1580" w:type="pct"/>
        </w:tcPr>
        <w:p w:rsidR="00BF3918" w:rsidRDefault="00BF3918">
          <w:pPr>
            <w:pStyle w:val="a9"/>
            <w:rPr>
              <w:sz w:val="4"/>
              <w:szCs w:val="6"/>
            </w:rPr>
          </w:pPr>
        </w:p>
      </w:tc>
      <w:tc>
        <w:tcPr>
          <w:tcW w:w="1752" w:type="pct"/>
        </w:tcPr>
        <w:p w:rsidR="00BF3918" w:rsidRDefault="00BF3918">
          <w:pPr>
            <w:pStyle w:val="a9"/>
            <w:rPr>
              <w:sz w:val="4"/>
              <w:szCs w:val="6"/>
            </w:rPr>
          </w:pPr>
        </w:p>
      </w:tc>
      <w:tc>
        <w:tcPr>
          <w:tcW w:w="1668" w:type="pct"/>
        </w:tcPr>
        <w:p w:rsidR="00BF3918" w:rsidRDefault="00BF3918">
          <w:pPr>
            <w:pStyle w:val="a9"/>
            <w:rPr>
              <w:sz w:val="4"/>
              <w:szCs w:val="6"/>
            </w:rPr>
          </w:pPr>
        </w:p>
      </w:tc>
    </w:tr>
  </w:tbl>
  <w:p w:rsidR="00BF3918" w:rsidRDefault="00BF3918">
    <w:pPr>
      <w:pStyle w:val="a9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18" w:rsidRDefault="00BF3918">
    <w:pPr>
      <w:pStyle w:val="a9"/>
      <w:jc w:val="center"/>
      <w:rPr>
        <w:sz w:val="12"/>
      </w:rPr>
    </w:pPr>
  </w:p>
  <w:tbl>
    <w:tblPr>
      <w:tblW w:w="5000" w:type="pct"/>
      <w:tblBorders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387"/>
      <w:gridCol w:w="5388"/>
      <w:gridCol w:w="5385"/>
    </w:tblGrid>
    <w:tr w:rsidR="00BF3918">
      <w:trPr>
        <w:cantSplit/>
        <w:trHeight w:hRule="exact" w:val="80"/>
      </w:trPr>
      <w:tc>
        <w:tcPr>
          <w:tcW w:w="1667" w:type="pct"/>
        </w:tcPr>
        <w:p w:rsidR="00BF3918" w:rsidRDefault="00BF3918">
          <w:pPr>
            <w:pStyle w:val="a9"/>
            <w:jc w:val="center"/>
            <w:rPr>
              <w:sz w:val="4"/>
            </w:rPr>
          </w:pPr>
          <w:r>
            <w:rPr>
              <w:sz w:val="12"/>
            </w:rPr>
            <w:tab/>
          </w:r>
        </w:p>
      </w:tc>
      <w:tc>
        <w:tcPr>
          <w:tcW w:w="1667" w:type="pct"/>
        </w:tcPr>
        <w:p w:rsidR="00BF3918" w:rsidRDefault="00BF3918">
          <w:pPr>
            <w:pStyle w:val="a9"/>
            <w:jc w:val="center"/>
            <w:rPr>
              <w:sz w:val="4"/>
            </w:rPr>
          </w:pPr>
        </w:p>
      </w:tc>
      <w:tc>
        <w:tcPr>
          <w:tcW w:w="1667" w:type="pct"/>
        </w:tcPr>
        <w:p w:rsidR="00BF3918" w:rsidRDefault="00BF3918">
          <w:pPr>
            <w:pStyle w:val="a9"/>
            <w:jc w:val="center"/>
            <w:rPr>
              <w:sz w:val="4"/>
            </w:rPr>
          </w:pPr>
        </w:p>
      </w:tc>
    </w:tr>
  </w:tbl>
  <w:p w:rsidR="00BF3918" w:rsidRDefault="00BF3918">
    <w:pPr>
      <w:pStyle w:val="a9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E3"/>
    <w:multiLevelType w:val="hybridMultilevel"/>
    <w:tmpl w:val="A30C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4D99"/>
    <w:multiLevelType w:val="singleLevel"/>
    <w:tmpl w:val="CEDAF56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2">
    <w:nsid w:val="09012060"/>
    <w:multiLevelType w:val="hybridMultilevel"/>
    <w:tmpl w:val="8E1EB81C"/>
    <w:lvl w:ilvl="0" w:tplc="781C59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6620C"/>
    <w:multiLevelType w:val="singleLevel"/>
    <w:tmpl w:val="57A6DB0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4">
    <w:nsid w:val="0DB22ACF"/>
    <w:multiLevelType w:val="hybridMultilevel"/>
    <w:tmpl w:val="0D2CC2BA"/>
    <w:lvl w:ilvl="0" w:tplc="62BC518A">
      <w:start w:val="1"/>
      <w:numFmt w:val="bullet"/>
      <w:lvlText w:val=""/>
      <w:lvlJc w:val="left"/>
      <w:pPr>
        <w:tabs>
          <w:tab w:val="num" w:pos="652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D5AC5"/>
    <w:multiLevelType w:val="hybridMultilevel"/>
    <w:tmpl w:val="E6B8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2294"/>
    <w:multiLevelType w:val="hybridMultilevel"/>
    <w:tmpl w:val="72A4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49CD"/>
    <w:multiLevelType w:val="hybridMultilevel"/>
    <w:tmpl w:val="228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2816"/>
    <w:multiLevelType w:val="hybridMultilevel"/>
    <w:tmpl w:val="7F0C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493D"/>
    <w:multiLevelType w:val="singleLevel"/>
    <w:tmpl w:val="F9643D70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2"/>
      </w:rPr>
    </w:lvl>
  </w:abstractNum>
  <w:abstractNum w:abstractNumId="10">
    <w:nsid w:val="2615334D"/>
    <w:multiLevelType w:val="hybridMultilevel"/>
    <w:tmpl w:val="BF02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80FD2"/>
    <w:multiLevelType w:val="singleLevel"/>
    <w:tmpl w:val="5F50D490"/>
    <w:lvl w:ilvl="0">
      <w:start w:val="1"/>
      <w:numFmt w:val="decimal"/>
      <w:pStyle w:val="a0"/>
      <w:lvlText w:val="%1 слайд:"/>
      <w:lvlJc w:val="left"/>
      <w:pPr>
        <w:tabs>
          <w:tab w:val="num" w:pos="1080"/>
        </w:tabs>
        <w:ind w:left="0" w:firstLine="0"/>
      </w:pPr>
    </w:lvl>
  </w:abstractNum>
  <w:abstractNum w:abstractNumId="12">
    <w:nsid w:val="2A7A3E7B"/>
    <w:multiLevelType w:val="hybridMultilevel"/>
    <w:tmpl w:val="7A00D58C"/>
    <w:lvl w:ilvl="0" w:tplc="BF42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C19F7"/>
    <w:multiLevelType w:val="singleLevel"/>
    <w:tmpl w:val="480AF7E4"/>
    <w:lvl w:ilvl="0">
      <w:start w:val="1"/>
      <w:numFmt w:val="bullet"/>
      <w:pStyle w:val="22"/>
      <w:lvlText w:val="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</w:abstractNum>
  <w:abstractNum w:abstractNumId="14">
    <w:nsid w:val="31CC2A4A"/>
    <w:multiLevelType w:val="singleLevel"/>
    <w:tmpl w:val="403243E8"/>
    <w:lvl w:ilvl="0">
      <w:start w:val="1"/>
      <w:numFmt w:val="bullet"/>
      <w:pStyle w:val="1"/>
      <w:lvlText w:val="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15">
    <w:nsid w:val="34567B60"/>
    <w:multiLevelType w:val="hybridMultilevel"/>
    <w:tmpl w:val="C55C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E2413"/>
    <w:multiLevelType w:val="singleLevel"/>
    <w:tmpl w:val="EEA250AC"/>
    <w:lvl w:ilvl="0">
      <w:start w:val="1"/>
      <w:numFmt w:val="bullet"/>
      <w:pStyle w:val="a1"/>
      <w:lvlText w:val="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7">
    <w:nsid w:val="35DF68E1"/>
    <w:multiLevelType w:val="hybridMultilevel"/>
    <w:tmpl w:val="A30C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56FA3"/>
    <w:multiLevelType w:val="hybridMultilevel"/>
    <w:tmpl w:val="2EAC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632A5"/>
    <w:multiLevelType w:val="hybridMultilevel"/>
    <w:tmpl w:val="29285720"/>
    <w:lvl w:ilvl="0" w:tplc="D4AA3E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A2833EE"/>
    <w:multiLevelType w:val="hybridMultilevel"/>
    <w:tmpl w:val="C0CC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564C6"/>
    <w:multiLevelType w:val="singleLevel"/>
    <w:tmpl w:val="916AF6B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2">
    <w:nsid w:val="533B4D31"/>
    <w:multiLevelType w:val="hybridMultilevel"/>
    <w:tmpl w:val="0B5C47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5F33B6"/>
    <w:multiLevelType w:val="hybridMultilevel"/>
    <w:tmpl w:val="F3CA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4267D"/>
    <w:multiLevelType w:val="hybridMultilevel"/>
    <w:tmpl w:val="859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25D96"/>
    <w:multiLevelType w:val="hybridMultilevel"/>
    <w:tmpl w:val="3056B624"/>
    <w:lvl w:ilvl="0" w:tplc="17A0D8E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7376E"/>
    <w:multiLevelType w:val="hybridMultilevel"/>
    <w:tmpl w:val="050E3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D437F"/>
    <w:multiLevelType w:val="singleLevel"/>
    <w:tmpl w:val="83E6B252"/>
    <w:lvl w:ilvl="0">
      <w:start w:val="1"/>
      <w:numFmt w:val="bullet"/>
      <w:pStyle w:val="21"/>
      <w:lvlText w:val="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28">
    <w:nsid w:val="63157972"/>
    <w:multiLevelType w:val="hybridMultilevel"/>
    <w:tmpl w:val="88F83198"/>
    <w:lvl w:ilvl="0" w:tplc="EF44A3FC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43B6D62"/>
    <w:multiLevelType w:val="hybridMultilevel"/>
    <w:tmpl w:val="26AA91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5831539"/>
    <w:multiLevelType w:val="hybridMultilevel"/>
    <w:tmpl w:val="F24E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207A7"/>
    <w:multiLevelType w:val="singleLevel"/>
    <w:tmpl w:val="8F9A7662"/>
    <w:lvl w:ilvl="0">
      <w:start w:val="1"/>
      <w:numFmt w:val="lowerLetter"/>
      <w:pStyle w:val="a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8F4335A"/>
    <w:multiLevelType w:val="hybridMultilevel"/>
    <w:tmpl w:val="8D84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F7AEB"/>
    <w:multiLevelType w:val="hybridMultilevel"/>
    <w:tmpl w:val="7DF0C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F7FE3"/>
    <w:multiLevelType w:val="hybridMultilevel"/>
    <w:tmpl w:val="DB085602"/>
    <w:lvl w:ilvl="0" w:tplc="C1AC69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C4C1C"/>
    <w:multiLevelType w:val="singleLevel"/>
    <w:tmpl w:val="1F6E11CE"/>
    <w:lvl w:ilvl="0">
      <w:start w:val="1"/>
      <w:numFmt w:val="bullet"/>
      <w:pStyle w:val="3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6">
    <w:nsid w:val="796F75CB"/>
    <w:multiLevelType w:val="hybridMultilevel"/>
    <w:tmpl w:val="90C428C6"/>
    <w:lvl w:ilvl="0" w:tplc="17A0D8EA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A0E3000"/>
    <w:multiLevelType w:val="singleLevel"/>
    <w:tmpl w:val="D7CC66E6"/>
    <w:lvl w:ilvl="0">
      <w:start w:val="1"/>
      <w:numFmt w:val="bullet"/>
      <w:pStyle w:val="2"/>
      <w:lvlText w:val="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8">
    <w:nsid w:val="7C0352AB"/>
    <w:multiLevelType w:val="hybridMultilevel"/>
    <w:tmpl w:val="5C20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077FB"/>
    <w:multiLevelType w:val="hybridMultilevel"/>
    <w:tmpl w:val="3ED0FF3C"/>
    <w:lvl w:ilvl="0" w:tplc="C1AC69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7C22B8"/>
    <w:multiLevelType w:val="hybridMultilevel"/>
    <w:tmpl w:val="57A4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7"/>
  </w:num>
  <w:num w:numId="4">
    <w:abstractNumId w:val="1"/>
  </w:num>
  <w:num w:numId="5">
    <w:abstractNumId w:val="14"/>
  </w:num>
  <w:num w:numId="6">
    <w:abstractNumId w:val="35"/>
  </w:num>
  <w:num w:numId="7">
    <w:abstractNumId w:val="16"/>
  </w:num>
  <w:num w:numId="8">
    <w:abstractNumId w:val="9"/>
  </w:num>
  <w:num w:numId="9">
    <w:abstractNumId w:val="21"/>
  </w:num>
  <w:num w:numId="10">
    <w:abstractNumId w:val="37"/>
  </w:num>
  <w:num w:numId="11">
    <w:abstractNumId w:val="3"/>
  </w:num>
  <w:num w:numId="12">
    <w:abstractNumId w:val="13"/>
  </w:num>
  <w:num w:numId="13">
    <w:abstractNumId w:val="34"/>
  </w:num>
  <w:num w:numId="14">
    <w:abstractNumId w:val="39"/>
  </w:num>
  <w:num w:numId="15">
    <w:abstractNumId w:val="36"/>
  </w:num>
  <w:num w:numId="16">
    <w:abstractNumId w:val="25"/>
  </w:num>
  <w:num w:numId="17">
    <w:abstractNumId w:val="2"/>
  </w:num>
  <w:num w:numId="18">
    <w:abstractNumId w:val="4"/>
  </w:num>
  <w:num w:numId="19">
    <w:abstractNumId w:val="18"/>
  </w:num>
  <w:num w:numId="20">
    <w:abstractNumId w:val="30"/>
  </w:num>
  <w:num w:numId="21">
    <w:abstractNumId w:val="17"/>
  </w:num>
  <w:num w:numId="22">
    <w:abstractNumId w:val="0"/>
  </w:num>
  <w:num w:numId="23">
    <w:abstractNumId w:val="38"/>
  </w:num>
  <w:num w:numId="24">
    <w:abstractNumId w:val="26"/>
  </w:num>
  <w:num w:numId="25">
    <w:abstractNumId w:val="33"/>
  </w:num>
  <w:num w:numId="26">
    <w:abstractNumId w:val="12"/>
  </w:num>
  <w:num w:numId="27">
    <w:abstractNumId w:val="28"/>
  </w:num>
  <w:num w:numId="28">
    <w:abstractNumId w:val="19"/>
  </w:num>
  <w:num w:numId="29">
    <w:abstractNumId w:val="8"/>
  </w:num>
  <w:num w:numId="30">
    <w:abstractNumId w:val="20"/>
  </w:num>
  <w:num w:numId="31">
    <w:abstractNumId w:val="29"/>
  </w:num>
  <w:num w:numId="32">
    <w:abstractNumId w:val="32"/>
  </w:num>
  <w:num w:numId="33">
    <w:abstractNumId w:val="24"/>
  </w:num>
  <w:num w:numId="34">
    <w:abstractNumId w:val="23"/>
  </w:num>
  <w:num w:numId="35">
    <w:abstractNumId w:val="40"/>
  </w:num>
  <w:num w:numId="36">
    <w:abstractNumId w:val="22"/>
  </w:num>
  <w:num w:numId="37">
    <w:abstractNumId w:val="5"/>
  </w:num>
  <w:num w:numId="38">
    <w:abstractNumId w:val="15"/>
  </w:num>
  <w:num w:numId="39">
    <w:abstractNumId w:val="7"/>
  </w:num>
  <w:num w:numId="40">
    <w:abstractNumId w:val="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activeWritingStyle w:appName="MSWord" w:lang="ru-RU" w:vendorID="1" w:dllVersion="512" w:checkStyle="0"/>
  <w:attachedTemplate r:id="rId1"/>
  <w:stylePaneFormatFilter w:val="3F01"/>
  <w:defaultTabStop w:val="0"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13"/>
    <w:rsid w:val="00001F0F"/>
    <w:rsid w:val="00003FA7"/>
    <w:rsid w:val="00004741"/>
    <w:rsid w:val="00006B7F"/>
    <w:rsid w:val="00007AE2"/>
    <w:rsid w:val="00011906"/>
    <w:rsid w:val="0001452C"/>
    <w:rsid w:val="00016D60"/>
    <w:rsid w:val="00025FA4"/>
    <w:rsid w:val="0002628F"/>
    <w:rsid w:val="00030AB4"/>
    <w:rsid w:val="000319EA"/>
    <w:rsid w:val="00037878"/>
    <w:rsid w:val="000427A8"/>
    <w:rsid w:val="00042CB0"/>
    <w:rsid w:val="000458BF"/>
    <w:rsid w:val="0004690C"/>
    <w:rsid w:val="000549A8"/>
    <w:rsid w:val="00060279"/>
    <w:rsid w:val="000609FA"/>
    <w:rsid w:val="00074163"/>
    <w:rsid w:val="00074F2C"/>
    <w:rsid w:val="000772D4"/>
    <w:rsid w:val="00085DAA"/>
    <w:rsid w:val="00087306"/>
    <w:rsid w:val="000906B1"/>
    <w:rsid w:val="000A51BB"/>
    <w:rsid w:val="000B39F2"/>
    <w:rsid w:val="000B5106"/>
    <w:rsid w:val="000C2947"/>
    <w:rsid w:val="000C686F"/>
    <w:rsid w:val="000D28EA"/>
    <w:rsid w:val="000D4B80"/>
    <w:rsid w:val="000D4D1B"/>
    <w:rsid w:val="000E03D7"/>
    <w:rsid w:val="000E2B12"/>
    <w:rsid w:val="000E2BFF"/>
    <w:rsid w:val="000E687F"/>
    <w:rsid w:val="000F1C9F"/>
    <w:rsid w:val="000F34C4"/>
    <w:rsid w:val="000F51EB"/>
    <w:rsid w:val="00110733"/>
    <w:rsid w:val="00112705"/>
    <w:rsid w:val="00115584"/>
    <w:rsid w:val="00117927"/>
    <w:rsid w:val="00124B32"/>
    <w:rsid w:val="0012602D"/>
    <w:rsid w:val="00132917"/>
    <w:rsid w:val="001364E8"/>
    <w:rsid w:val="001409A9"/>
    <w:rsid w:val="00150F00"/>
    <w:rsid w:val="0015528C"/>
    <w:rsid w:val="00166634"/>
    <w:rsid w:val="001679F6"/>
    <w:rsid w:val="00175576"/>
    <w:rsid w:val="00186B3A"/>
    <w:rsid w:val="00187D32"/>
    <w:rsid w:val="001904EE"/>
    <w:rsid w:val="0019065A"/>
    <w:rsid w:val="001908CB"/>
    <w:rsid w:val="001A0104"/>
    <w:rsid w:val="001A0972"/>
    <w:rsid w:val="001A160F"/>
    <w:rsid w:val="001A3BBB"/>
    <w:rsid w:val="001A7924"/>
    <w:rsid w:val="001B03C6"/>
    <w:rsid w:val="001B2B45"/>
    <w:rsid w:val="001B3C5C"/>
    <w:rsid w:val="001B569F"/>
    <w:rsid w:val="001B7B7E"/>
    <w:rsid w:val="001C4394"/>
    <w:rsid w:val="001D0AC0"/>
    <w:rsid w:val="001D242C"/>
    <w:rsid w:val="001D448D"/>
    <w:rsid w:val="001D78E5"/>
    <w:rsid w:val="001E3C83"/>
    <w:rsid w:val="001E76BD"/>
    <w:rsid w:val="001F0EBC"/>
    <w:rsid w:val="002005C5"/>
    <w:rsid w:val="00200AEE"/>
    <w:rsid w:val="002041F1"/>
    <w:rsid w:val="002056DE"/>
    <w:rsid w:val="0020594A"/>
    <w:rsid w:val="0020703A"/>
    <w:rsid w:val="00207CFA"/>
    <w:rsid w:val="00207F66"/>
    <w:rsid w:val="00210D52"/>
    <w:rsid w:val="0022319F"/>
    <w:rsid w:val="002236F5"/>
    <w:rsid w:val="0022397D"/>
    <w:rsid w:val="00224637"/>
    <w:rsid w:val="0023188B"/>
    <w:rsid w:val="002324F3"/>
    <w:rsid w:val="002336F9"/>
    <w:rsid w:val="00234E76"/>
    <w:rsid w:val="00243EE5"/>
    <w:rsid w:val="00253C18"/>
    <w:rsid w:val="0025518F"/>
    <w:rsid w:val="00256EE0"/>
    <w:rsid w:val="00266E16"/>
    <w:rsid w:val="002704DC"/>
    <w:rsid w:val="00272244"/>
    <w:rsid w:val="0027334E"/>
    <w:rsid w:val="002770C1"/>
    <w:rsid w:val="002905D1"/>
    <w:rsid w:val="00295F0B"/>
    <w:rsid w:val="002A2439"/>
    <w:rsid w:val="002A433D"/>
    <w:rsid w:val="002A4442"/>
    <w:rsid w:val="002A5066"/>
    <w:rsid w:val="002B1B1E"/>
    <w:rsid w:val="002B51FF"/>
    <w:rsid w:val="002C03CC"/>
    <w:rsid w:val="002C5D45"/>
    <w:rsid w:val="002D7A12"/>
    <w:rsid w:val="002F1B60"/>
    <w:rsid w:val="002F4B7B"/>
    <w:rsid w:val="002F56EE"/>
    <w:rsid w:val="002F69D0"/>
    <w:rsid w:val="00301F3E"/>
    <w:rsid w:val="00307232"/>
    <w:rsid w:val="00310B43"/>
    <w:rsid w:val="00311DE5"/>
    <w:rsid w:val="00311F9E"/>
    <w:rsid w:val="00315489"/>
    <w:rsid w:val="0031638A"/>
    <w:rsid w:val="00323D87"/>
    <w:rsid w:val="0033064F"/>
    <w:rsid w:val="003376D9"/>
    <w:rsid w:val="0034160A"/>
    <w:rsid w:val="0034327E"/>
    <w:rsid w:val="00345803"/>
    <w:rsid w:val="003558C3"/>
    <w:rsid w:val="0035717D"/>
    <w:rsid w:val="00357827"/>
    <w:rsid w:val="003624EA"/>
    <w:rsid w:val="00362DB5"/>
    <w:rsid w:val="003654C0"/>
    <w:rsid w:val="00365A13"/>
    <w:rsid w:val="00371384"/>
    <w:rsid w:val="00380264"/>
    <w:rsid w:val="0038272A"/>
    <w:rsid w:val="00382AFC"/>
    <w:rsid w:val="00384C17"/>
    <w:rsid w:val="00385135"/>
    <w:rsid w:val="003A5984"/>
    <w:rsid w:val="003A7633"/>
    <w:rsid w:val="003A7C37"/>
    <w:rsid w:val="003B0B25"/>
    <w:rsid w:val="003B0CFB"/>
    <w:rsid w:val="003B40F5"/>
    <w:rsid w:val="003B45D6"/>
    <w:rsid w:val="003B517F"/>
    <w:rsid w:val="003B54A0"/>
    <w:rsid w:val="003B5EE9"/>
    <w:rsid w:val="003B7920"/>
    <w:rsid w:val="003C61D1"/>
    <w:rsid w:val="003D1C44"/>
    <w:rsid w:val="003D34A7"/>
    <w:rsid w:val="003E0353"/>
    <w:rsid w:val="003E1E97"/>
    <w:rsid w:val="003E22E2"/>
    <w:rsid w:val="003E3067"/>
    <w:rsid w:val="003E5750"/>
    <w:rsid w:val="003F26CC"/>
    <w:rsid w:val="003F7341"/>
    <w:rsid w:val="00400BF8"/>
    <w:rsid w:val="00401919"/>
    <w:rsid w:val="004066C0"/>
    <w:rsid w:val="00406DFA"/>
    <w:rsid w:val="0041210C"/>
    <w:rsid w:val="0041333C"/>
    <w:rsid w:val="00414942"/>
    <w:rsid w:val="00415C10"/>
    <w:rsid w:val="0042174F"/>
    <w:rsid w:val="004248ED"/>
    <w:rsid w:val="00431021"/>
    <w:rsid w:val="004336B3"/>
    <w:rsid w:val="00435EA8"/>
    <w:rsid w:val="004467F3"/>
    <w:rsid w:val="004472C0"/>
    <w:rsid w:val="0045127E"/>
    <w:rsid w:val="004552C6"/>
    <w:rsid w:val="004562E4"/>
    <w:rsid w:val="004564FD"/>
    <w:rsid w:val="00457FA8"/>
    <w:rsid w:val="004627C6"/>
    <w:rsid w:val="00474C34"/>
    <w:rsid w:val="00475754"/>
    <w:rsid w:val="0047689D"/>
    <w:rsid w:val="00482BAC"/>
    <w:rsid w:val="00484200"/>
    <w:rsid w:val="004857AD"/>
    <w:rsid w:val="00487393"/>
    <w:rsid w:val="00490D24"/>
    <w:rsid w:val="00492C21"/>
    <w:rsid w:val="00493A42"/>
    <w:rsid w:val="004960BA"/>
    <w:rsid w:val="004A0788"/>
    <w:rsid w:val="004A569C"/>
    <w:rsid w:val="004A7B40"/>
    <w:rsid w:val="004B2DFC"/>
    <w:rsid w:val="004B2EA9"/>
    <w:rsid w:val="004B430C"/>
    <w:rsid w:val="004B51C2"/>
    <w:rsid w:val="004B604B"/>
    <w:rsid w:val="004C0B1B"/>
    <w:rsid w:val="004C3907"/>
    <w:rsid w:val="004C7FF6"/>
    <w:rsid w:val="004D5C53"/>
    <w:rsid w:val="004D7A3E"/>
    <w:rsid w:val="004E0A2C"/>
    <w:rsid w:val="004E2D17"/>
    <w:rsid w:val="004F0244"/>
    <w:rsid w:val="004F07CF"/>
    <w:rsid w:val="004F3646"/>
    <w:rsid w:val="004F4C97"/>
    <w:rsid w:val="00500F48"/>
    <w:rsid w:val="0050509F"/>
    <w:rsid w:val="00505DB5"/>
    <w:rsid w:val="00505F6D"/>
    <w:rsid w:val="00506887"/>
    <w:rsid w:val="0051120B"/>
    <w:rsid w:val="00515C9D"/>
    <w:rsid w:val="0051753B"/>
    <w:rsid w:val="00517911"/>
    <w:rsid w:val="00520096"/>
    <w:rsid w:val="00520E69"/>
    <w:rsid w:val="00526B17"/>
    <w:rsid w:val="00530679"/>
    <w:rsid w:val="00534C7C"/>
    <w:rsid w:val="00544B90"/>
    <w:rsid w:val="00550366"/>
    <w:rsid w:val="00553542"/>
    <w:rsid w:val="00557A0D"/>
    <w:rsid w:val="00557CD7"/>
    <w:rsid w:val="00571D3F"/>
    <w:rsid w:val="005722EC"/>
    <w:rsid w:val="00572E84"/>
    <w:rsid w:val="00573877"/>
    <w:rsid w:val="0057605F"/>
    <w:rsid w:val="00576ABA"/>
    <w:rsid w:val="0057726D"/>
    <w:rsid w:val="0058070C"/>
    <w:rsid w:val="00581F73"/>
    <w:rsid w:val="00582243"/>
    <w:rsid w:val="00582566"/>
    <w:rsid w:val="00586CDF"/>
    <w:rsid w:val="005875D9"/>
    <w:rsid w:val="0059038B"/>
    <w:rsid w:val="005906DE"/>
    <w:rsid w:val="005A0289"/>
    <w:rsid w:val="005A1CCC"/>
    <w:rsid w:val="005B0C3F"/>
    <w:rsid w:val="005B3580"/>
    <w:rsid w:val="005B5C22"/>
    <w:rsid w:val="005C0CA8"/>
    <w:rsid w:val="005C50BF"/>
    <w:rsid w:val="005D0514"/>
    <w:rsid w:val="005D09D7"/>
    <w:rsid w:val="005D5EB2"/>
    <w:rsid w:val="005E21DA"/>
    <w:rsid w:val="005E45E0"/>
    <w:rsid w:val="005E4B45"/>
    <w:rsid w:val="005F48FA"/>
    <w:rsid w:val="005F4E11"/>
    <w:rsid w:val="005F6859"/>
    <w:rsid w:val="005F6BAC"/>
    <w:rsid w:val="00603145"/>
    <w:rsid w:val="006079B1"/>
    <w:rsid w:val="00615136"/>
    <w:rsid w:val="00620AB6"/>
    <w:rsid w:val="0062549F"/>
    <w:rsid w:val="006254A6"/>
    <w:rsid w:val="00631912"/>
    <w:rsid w:val="006336E6"/>
    <w:rsid w:val="006405E7"/>
    <w:rsid w:val="00641103"/>
    <w:rsid w:val="0064210F"/>
    <w:rsid w:val="00643890"/>
    <w:rsid w:val="00643C24"/>
    <w:rsid w:val="0064426A"/>
    <w:rsid w:val="00656ADA"/>
    <w:rsid w:val="00656CCD"/>
    <w:rsid w:val="00657FF0"/>
    <w:rsid w:val="00665EED"/>
    <w:rsid w:val="006834E7"/>
    <w:rsid w:val="00683869"/>
    <w:rsid w:val="00684938"/>
    <w:rsid w:val="00690652"/>
    <w:rsid w:val="00692135"/>
    <w:rsid w:val="00692B01"/>
    <w:rsid w:val="0069389A"/>
    <w:rsid w:val="006944A4"/>
    <w:rsid w:val="006957A0"/>
    <w:rsid w:val="00697349"/>
    <w:rsid w:val="006B11FD"/>
    <w:rsid w:val="006B73A2"/>
    <w:rsid w:val="006B7CF7"/>
    <w:rsid w:val="006C0522"/>
    <w:rsid w:val="006D1787"/>
    <w:rsid w:val="006D4A1B"/>
    <w:rsid w:val="006D653F"/>
    <w:rsid w:val="006E5074"/>
    <w:rsid w:val="006E5EFF"/>
    <w:rsid w:val="006E718B"/>
    <w:rsid w:val="006F3854"/>
    <w:rsid w:val="006F6634"/>
    <w:rsid w:val="0070209B"/>
    <w:rsid w:val="0070406E"/>
    <w:rsid w:val="00707887"/>
    <w:rsid w:val="00710276"/>
    <w:rsid w:val="00714890"/>
    <w:rsid w:val="00714BEA"/>
    <w:rsid w:val="007155AF"/>
    <w:rsid w:val="00715618"/>
    <w:rsid w:val="007215B9"/>
    <w:rsid w:val="007262BC"/>
    <w:rsid w:val="00727DD9"/>
    <w:rsid w:val="00732D56"/>
    <w:rsid w:val="007359F8"/>
    <w:rsid w:val="00735DB9"/>
    <w:rsid w:val="00745B17"/>
    <w:rsid w:val="007524D6"/>
    <w:rsid w:val="007552FB"/>
    <w:rsid w:val="007625F7"/>
    <w:rsid w:val="00763343"/>
    <w:rsid w:val="007650BC"/>
    <w:rsid w:val="00770ED4"/>
    <w:rsid w:val="00774663"/>
    <w:rsid w:val="00774D5A"/>
    <w:rsid w:val="007755E9"/>
    <w:rsid w:val="00777CA3"/>
    <w:rsid w:val="007802B7"/>
    <w:rsid w:val="00780B25"/>
    <w:rsid w:val="00787DF8"/>
    <w:rsid w:val="00793063"/>
    <w:rsid w:val="007A0385"/>
    <w:rsid w:val="007A53FA"/>
    <w:rsid w:val="007B039E"/>
    <w:rsid w:val="007B18DB"/>
    <w:rsid w:val="007B2F34"/>
    <w:rsid w:val="007B34B3"/>
    <w:rsid w:val="007B6688"/>
    <w:rsid w:val="007C1EE5"/>
    <w:rsid w:val="007C4575"/>
    <w:rsid w:val="007D1C8A"/>
    <w:rsid w:val="007D65BE"/>
    <w:rsid w:val="007D7909"/>
    <w:rsid w:val="007E1A9F"/>
    <w:rsid w:val="007E697B"/>
    <w:rsid w:val="007F0A2A"/>
    <w:rsid w:val="00814488"/>
    <w:rsid w:val="0081519B"/>
    <w:rsid w:val="00820AA1"/>
    <w:rsid w:val="0082258C"/>
    <w:rsid w:val="008226A6"/>
    <w:rsid w:val="00822E1D"/>
    <w:rsid w:val="00827EAE"/>
    <w:rsid w:val="00836A91"/>
    <w:rsid w:val="00837281"/>
    <w:rsid w:val="0084062C"/>
    <w:rsid w:val="008416F4"/>
    <w:rsid w:val="00842789"/>
    <w:rsid w:val="00846503"/>
    <w:rsid w:val="00852D4B"/>
    <w:rsid w:val="00853B35"/>
    <w:rsid w:val="00861C01"/>
    <w:rsid w:val="008633BB"/>
    <w:rsid w:val="008659ED"/>
    <w:rsid w:val="00875C8F"/>
    <w:rsid w:val="0089625F"/>
    <w:rsid w:val="008A1D0A"/>
    <w:rsid w:val="008A4047"/>
    <w:rsid w:val="008B1FC3"/>
    <w:rsid w:val="008B349D"/>
    <w:rsid w:val="008B6BEA"/>
    <w:rsid w:val="008C4D40"/>
    <w:rsid w:val="008D05FE"/>
    <w:rsid w:val="008D1891"/>
    <w:rsid w:val="008D2394"/>
    <w:rsid w:val="008E5A33"/>
    <w:rsid w:val="008E701A"/>
    <w:rsid w:val="008F1032"/>
    <w:rsid w:val="008F3AD3"/>
    <w:rsid w:val="00900641"/>
    <w:rsid w:val="00900C57"/>
    <w:rsid w:val="00901550"/>
    <w:rsid w:val="00901A06"/>
    <w:rsid w:val="009044A9"/>
    <w:rsid w:val="00905947"/>
    <w:rsid w:val="00914600"/>
    <w:rsid w:val="00914F93"/>
    <w:rsid w:val="009166C0"/>
    <w:rsid w:val="009204DA"/>
    <w:rsid w:val="0092108F"/>
    <w:rsid w:val="009229A3"/>
    <w:rsid w:val="00941DE9"/>
    <w:rsid w:val="009439E6"/>
    <w:rsid w:val="00963629"/>
    <w:rsid w:val="00963F93"/>
    <w:rsid w:val="00964A4C"/>
    <w:rsid w:val="00964B19"/>
    <w:rsid w:val="00965A11"/>
    <w:rsid w:val="00967AB8"/>
    <w:rsid w:val="00976812"/>
    <w:rsid w:val="00983146"/>
    <w:rsid w:val="00984FBD"/>
    <w:rsid w:val="00986978"/>
    <w:rsid w:val="00990FD9"/>
    <w:rsid w:val="009B1168"/>
    <w:rsid w:val="009B199A"/>
    <w:rsid w:val="009B1A00"/>
    <w:rsid w:val="009B2B0B"/>
    <w:rsid w:val="009B5C8B"/>
    <w:rsid w:val="009C0121"/>
    <w:rsid w:val="009C675C"/>
    <w:rsid w:val="009C7467"/>
    <w:rsid w:val="009D0D46"/>
    <w:rsid w:val="009D23A9"/>
    <w:rsid w:val="009D3209"/>
    <w:rsid w:val="009E23EC"/>
    <w:rsid w:val="009E6481"/>
    <w:rsid w:val="009E72AC"/>
    <w:rsid w:val="009F05A6"/>
    <w:rsid w:val="00A01792"/>
    <w:rsid w:val="00A019AF"/>
    <w:rsid w:val="00A01BB5"/>
    <w:rsid w:val="00A01CF4"/>
    <w:rsid w:val="00A04608"/>
    <w:rsid w:val="00A123B3"/>
    <w:rsid w:val="00A12971"/>
    <w:rsid w:val="00A160BE"/>
    <w:rsid w:val="00A16A86"/>
    <w:rsid w:val="00A20F2C"/>
    <w:rsid w:val="00A23287"/>
    <w:rsid w:val="00A25789"/>
    <w:rsid w:val="00A300D2"/>
    <w:rsid w:val="00A31292"/>
    <w:rsid w:val="00A3517C"/>
    <w:rsid w:val="00A35731"/>
    <w:rsid w:val="00A36708"/>
    <w:rsid w:val="00A405DD"/>
    <w:rsid w:val="00A44B27"/>
    <w:rsid w:val="00A44E51"/>
    <w:rsid w:val="00A45975"/>
    <w:rsid w:val="00A46A24"/>
    <w:rsid w:val="00A54D2F"/>
    <w:rsid w:val="00A650FA"/>
    <w:rsid w:val="00A6593C"/>
    <w:rsid w:val="00A70C95"/>
    <w:rsid w:val="00A716CE"/>
    <w:rsid w:val="00A7397D"/>
    <w:rsid w:val="00A77EE9"/>
    <w:rsid w:val="00A814B7"/>
    <w:rsid w:val="00A83AFD"/>
    <w:rsid w:val="00A8616A"/>
    <w:rsid w:val="00A93057"/>
    <w:rsid w:val="00A969E1"/>
    <w:rsid w:val="00AA3A95"/>
    <w:rsid w:val="00AA6ADC"/>
    <w:rsid w:val="00AC2BD1"/>
    <w:rsid w:val="00AC2CE9"/>
    <w:rsid w:val="00AC556D"/>
    <w:rsid w:val="00AD1B96"/>
    <w:rsid w:val="00AE189B"/>
    <w:rsid w:val="00AE2EE8"/>
    <w:rsid w:val="00AF1E7F"/>
    <w:rsid w:val="00AF460C"/>
    <w:rsid w:val="00B01E63"/>
    <w:rsid w:val="00B03BBA"/>
    <w:rsid w:val="00B044C6"/>
    <w:rsid w:val="00B11002"/>
    <w:rsid w:val="00B11C63"/>
    <w:rsid w:val="00B15383"/>
    <w:rsid w:val="00B20BD8"/>
    <w:rsid w:val="00B244A8"/>
    <w:rsid w:val="00B254A4"/>
    <w:rsid w:val="00B2777D"/>
    <w:rsid w:val="00B333C0"/>
    <w:rsid w:val="00B34A83"/>
    <w:rsid w:val="00B35FC5"/>
    <w:rsid w:val="00B37712"/>
    <w:rsid w:val="00B409E3"/>
    <w:rsid w:val="00B456CD"/>
    <w:rsid w:val="00B46A17"/>
    <w:rsid w:val="00B513E7"/>
    <w:rsid w:val="00B60E21"/>
    <w:rsid w:val="00B60E49"/>
    <w:rsid w:val="00B63131"/>
    <w:rsid w:val="00B70101"/>
    <w:rsid w:val="00B74432"/>
    <w:rsid w:val="00B76ACB"/>
    <w:rsid w:val="00B80060"/>
    <w:rsid w:val="00B82067"/>
    <w:rsid w:val="00B830F3"/>
    <w:rsid w:val="00B85B97"/>
    <w:rsid w:val="00B8674C"/>
    <w:rsid w:val="00B93557"/>
    <w:rsid w:val="00BA0EF0"/>
    <w:rsid w:val="00BA52F0"/>
    <w:rsid w:val="00BB2B3A"/>
    <w:rsid w:val="00BB4B37"/>
    <w:rsid w:val="00BE3BD0"/>
    <w:rsid w:val="00BF0C75"/>
    <w:rsid w:val="00BF3918"/>
    <w:rsid w:val="00BF642B"/>
    <w:rsid w:val="00C0086F"/>
    <w:rsid w:val="00C11033"/>
    <w:rsid w:val="00C11974"/>
    <w:rsid w:val="00C11AA6"/>
    <w:rsid w:val="00C120CF"/>
    <w:rsid w:val="00C15264"/>
    <w:rsid w:val="00C162DB"/>
    <w:rsid w:val="00C23C5F"/>
    <w:rsid w:val="00C318D3"/>
    <w:rsid w:val="00C332F4"/>
    <w:rsid w:val="00C34509"/>
    <w:rsid w:val="00C35E14"/>
    <w:rsid w:val="00C468A5"/>
    <w:rsid w:val="00C47C95"/>
    <w:rsid w:val="00C50185"/>
    <w:rsid w:val="00C51C66"/>
    <w:rsid w:val="00C51D23"/>
    <w:rsid w:val="00C5334C"/>
    <w:rsid w:val="00C54870"/>
    <w:rsid w:val="00C56091"/>
    <w:rsid w:val="00C60ECB"/>
    <w:rsid w:val="00C764C4"/>
    <w:rsid w:val="00C83BA9"/>
    <w:rsid w:val="00C87ABD"/>
    <w:rsid w:val="00C90D0F"/>
    <w:rsid w:val="00C94B17"/>
    <w:rsid w:val="00C96D46"/>
    <w:rsid w:val="00CA0526"/>
    <w:rsid w:val="00CA3AB0"/>
    <w:rsid w:val="00CA5023"/>
    <w:rsid w:val="00CB285F"/>
    <w:rsid w:val="00CB2901"/>
    <w:rsid w:val="00CB53BE"/>
    <w:rsid w:val="00CB6ADF"/>
    <w:rsid w:val="00CC0E28"/>
    <w:rsid w:val="00CC5BFB"/>
    <w:rsid w:val="00CD1CA3"/>
    <w:rsid w:val="00CD68B5"/>
    <w:rsid w:val="00CE1557"/>
    <w:rsid w:val="00CE31D1"/>
    <w:rsid w:val="00CE38CE"/>
    <w:rsid w:val="00CE5727"/>
    <w:rsid w:val="00CE78EB"/>
    <w:rsid w:val="00CF20FC"/>
    <w:rsid w:val="00CF211D"/>
    <w:rsid w:val="00CF576B"/>
    <w:rsid w:val="00CF605C"/>
    <w:rsid w:val="00D03B54"/>
    <w:rsid w:val="00D07750"/>
    <w:rsid w:val="00D12013"/>
    <w:rsid w:val="00D1258E"/>
    <w:rsid w:val="00D14F50"/>
    <w:rsid w:val="00D154E8"/>
    <w:rsid w:val="00D17DD6"/>
    <w:rsid w:val="00D22D7A"/>
    <w:rsid w:val="00D23398"/>
    <w:rsid w:val="00D31B8B"/>
    <w:rsid w:val="00D3371A"/>
    <w:rsid w:val="00D44040"/>
    <w:rsid w:val="00D4784F"/>
    <w:rsid w:val="00D501CF"/>
    <w:rsid w:val="00D53A09"/>
    <w:rsid w:val="00D57692"/>
    <w:rsid w:val="00D63D3B"/>
    <w:rsid w:val="00D64FDF"/>
    <w:rsid w:val="00D65613"/>
    <w:rsid w:val="00D71A48"/>
    <w:rsid w:val="00D75447"/>
    <w:rsid w:val="00D7603E"/>
    <w:rsid w:val="00D84B85"/>
    <w:rsid w:val="00D9126C"/>
    <w:rsid w:val="00D92775"/>
    <w:rsid w:val="00D97410"/>
    <w:rsid w:val="00D97C30"/>
    <w:rsid w:val="00D97CCA"/>
    <w:rsid w:val="00DA06B1"/>
    <w:rsid w:val="00DA26CF"/>
    <w:rsid w:val="00DA38D5"/>
    <w:rsid w:val="00DA47EE"/>
    <w:rsid w:val="00DA76E3"/>
    <w:rsid w:val="00DA78A9"/>
    <w:rsid w:val="00DB0CC5"/>
    <w:rsid w:val="00DB2A1E"/>
    <w:rsid w:val="00DC3A77"/>
    <w:rsid w:val="00DD11FD"/>
    <w:rsid w:val="00DE7E85"/>
    <w:rsid w:val="00DF2259"/>
    <w:rsid w:val="00E03A67"/>
    <w:rsid w:val="00E07823"/>
    <w:rsid w:val="00E11CEB"/>
    <w:rsid w:val="00E17711"/>
    <w:rsid w:val="00E361D6"/>
    <w:rsid w:val="00E371C4"/>
    <w:rsid w:val="00E46D2C"/>
    <w:rsid w:val="00E606A7"/>
    <w:rsid w:val="00E61B67"/>
    <w:rsid w:val="00E635B6"/>
    <w:rsid w:val="00E7485B"/>
    <w:rsid w:val="00E77C10"/>
    <w:rsid w:val="00E80923"/>
    <w:rsid w:val="00E827F0"/>
    <w:rsid w:val="00E8374E"/>
    <w:rsid w:val="00E8626D"/>
    <w:rsid w:val="00E86507"/>
    <w:rsid w:val="00E8710F"/>
    <w:rsid w:val="00E91597"/>
    <w:rsid w:val="00E9316E"/>
    <w:rsid w:val="00E972E1"/>
    <w:rsid w:val="00EA12B7"/>
    <w:rsid w:val="00EA47F3"/>
    <w:rsid w:val="00EA4E51"/>
    <w:rsid w:val="00EA531C"/>
    <w:rsid w:val="00EC7C44"/>
    <w:rsid w:val="00EC7CFB"/>
    <w:rsid w:val="00EE43D5"/>
    <w:rsid w:val="00EF299E"/>
    <w:rsid w:val="00EF39DE"/>
    <w:rsid w:val="00EF458E"/>
    <w:rsid w:val="00F00778"/>
    <w:rsid w:val="00F02E6F"/>
    <w:rsid w:val="00F06AB9"/>
    <w:rsid w:val="00F10408"/>
    <w:rsid w:val="00F117F1"/>
    <w:rsid w:val="00F11960"/>
    <w:rsid w:val="00F130EF"/>
    <w:rsid w:val="00F25191"/>
    <w:rsid w:val="00F342AD"/>
    <w:rsid w:val="00F3531B"/>
    <w:rsid w:val="00F37FEB"/>
    <w:rsid w:val="00F4039B"/>
    <w:rsid w:val="00F43CAE"/>
    <w:rsid w:val="00F447D6"/>
    <w:rsid w:val="00F50909"/>
    <w:rsid w:val="00F52F41"/>
    <w:rsid w:val="00F56849"/>
    <w:rsid w:val="00F6378F"/>
    <w:rsid w:val="00F65525"/>
    <w:rsid w:val="00F722B9"/>
    <w:rsid w:val="00F7786E"/>
    <w:rsid w:val="00F823CD"/>
    <w:rsid w:val="00F83549"/>
    <w:rsid w:val="00F847D4"/>
    <w:rsid w:val="00F850D0"/>
    <w:rsid w:val="00F9510D"/>
    <w:rsid w:val="00F95658"/>
    <w:rsid w:val="00FA2E62"/>
    <w:rsid w:val="00FA3729"/>
    <w:rsid w:val="00FA41FE"/>
    <w:rsid w:val="00FB0E89"/>
    <w:rsid w:val="00FB61F2"/>
    <w:rsid w:val="00FB778E"/>
    <w:rsid w:val="00FC1606"/>
    <w:rsid w:val="00FC1964"/>
    <w:rsid w:val="00FC475C"/>
    <w:rsid w:val="00FC4AB6"/>
    <w:rsid w:val="00FC5CAD"/>
    <w:rsid w:val="00FC7BFF"/>
    <w:rsid w:val="00FD0F23"/>
    <w:rsid w:val="00FD26CD"/>
    <w:rsid w:val="00FE2623"/>
    <w:rsid w:val="00FE3277"/>
    <w:rsid w:val="00FE36A9"/>
    <w:rsid w:val="00FE5016"/>
    <w:rsid w:val="00FE658F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A4047"/>
    <w:pPr>
      <w:ind w:firstLine="709"/>
      <w:jc w:val="both"/>
    </w:pPr>
    <w:rPr>
      <w:sz w:val="24"/>
    </w:rPr>
  </w:style>
  <w:style w:type="paragraph" w:styleId="10">
    <w:name w:val="heading 1"/>
    <w:basedOn w:val="a3"/>
    <w:next w:val="a4"/>
    <w:qFormat/>
    <w:rsid w:val="008A4047"/>
    <w:pPr>
      <w:keepNext/>
      <w:ind w:firstLine="0"/>
      <w:jc w:val="center"/>
      <w:outlineLvl w:val="0"/>
    </w:pPr>
    <w:rPr>
      <w:b/>
    </w:rPr>
  </w:style>
  <w:style w:type="paragraph" w:styleId="20">
    <w:name w:val="heading 2"/>
    <w:basedOn w:val="a3"/>
    <w:qFormat/>
    <w:rsid w:val="008A4047"/>
    <w:pPr>
      <w:keepNext/>
      <w:spacing w:before="120"/>
      <w:outlineLvl w:val="1"/>
    </w:pPr>
    <w:rPr>
      <w:b/>
      <w:noProof/>
    </w:rPr>
  </w:style>
  <w:style w:type="paragraph" w:styleId="30">
    <w:name w:val="heading 3"/>
    <w:basedOn w:val="a3"/>
    <w:next w:val="a4"/>
    <w:qFormat/>
    <w:rsid w:val="008A4047"/>
    <w:pPr>
      <w:keepNext/>
      <w:ind w:firstLine="567"/>
      <w:outlineLvl w:val="2"/>
    </w:pPr>
    <w:rPr>
      <w:i/>
    </w:rPr>
  </w:style>
  <w:style w:type="paragraph" w:styleId="4">
    <w:name w:val="heading 4"/>
    <w:basedOn w:val="a3"/>
    <w:next w:val="a3"/>
    <w:qFormat/>
    <w:rsid w:val="008A4047"/>
    <w:pPr>
      <w:keepNext/>
      <w:spacing w:line="40" w:lineRule="atLeast"/>
      <w:ind w:firstLine="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3"/>
    <w:next w:val="a3"/>
    <w:qFormat/>
    <w:rsid w:val="008A4047"/>
    <w:pPr>
      <w:keepNext/>
      <w:ind w:firstLine="567"/>
      <w:jc w:val="left"/>
      <w:outlineLvl w:val="4"/>
    </w:pPr>
    <w:rPr>
      <w:b/>
      <w:color w:val="FF0000"/>
      <w:sz w:val="54"/>
    </w:rPr>
  </w:style>
  <w:style w:type="paragraph" w:styleId="6">
    <w:name w:val="heading 6"/>
    <w:basedOn w:val="a3"/>
    <w:next w:val="a3"/>
    <w:qFormat/>
    <w:rsid w:val="008A40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 Indent"/>
    <w:basedOn w:val="a3"/>
    <w:link w:val="a8"/>
    <w:rsid w:val="008A4047"/>
  </w:style>
  <w:style w:type="paragraph" w:styleId="a9">
    <w:name w:val="header"/>
    <w:basedOn w:val="a3"/>
    <w:rsid w:val="008A4047"/>
    <w:pPr>
      <w:spacing w:line="120" w:lineRule="atLeast"/>
      <w:ind w:firstLine="0"/>
    </w:pPr>
    <w:rPr>
      <w:sz w:val="20"/>
    </w:rPr>
  </w:style>
  <w:style w:type="paragraph" w:styleId="aa">
    <w:name w:val="footer"/>
    <w:basedOn w:val="a9"/>
    <w:rsid w:val="008A4047"/>
  </w:style>
  <w:style w:type="paragraph" w:customStyle="1" w:styleId="3">
    <w:name w:val="Список_маркированный_3"/>
    <w:basedOn w:val="a4"/>
    <w:rsid w:val="008A4047"/>
    <w:pPr>
      <w:numPr>
        <w:numId w:val="6"/>
      </w:numPr>
    </w:pPr>
  </w:style>
  <w:style w:type="paragraph" w:customStyle="1" w:styleId="ab">
    <w:name w:val="Подпись_должность"/>
    <w:basedOn w:val="a3"/>
    <w:next w:val="ac"/>
    <w:rsid w:val="008A4047"/>
    <w:pPr>
      <w:ind w:firstLine="0"/>
      <w:jc w:val="center"/>
    </w:pPr>
  </w:style>
  <w:style w:type="paragraph" w:customStyle="1" w:styleId="ac">
    <w:name w:val="Подпись_звание"/>
    <w:basedOn w:val="ab"/>
    <w:next w:val="ad"/>
    <w:rsid w:val="008A4047"/>
  </w:style>
  <w:style w:type="paragraph" w:customStyle="1" w:styleId="ad">
    <w:name w:val="Подпись_ФИО"/>
    <w:basedOn w:val="ab"/>
    <w:next w:val="ae"/>
    <w:rsid w:val="008A4047"/>
    <w:pPr>
      <w:ind w:left="7938"/>
      <w:jc w:val="left"/>
    </w:pPr>
  </w:style>
  <w:style w:type="paragraph" w:customStyle="1" w:styleId="ae">
    <w:name w:val="Подпись_дата"/>
    <w:basedOn w:val="a3"/>
    <w:rsid w:val="008A4047"/>
    <w:pPr>
      <w:ind w:firstLine="0"/>
      <w:jc w:val="left"/>
    </w:pPr>
  </w:style>
  <w:style w:type="paragraph" w:styleId="af">
    <w:name w:val="Title"/>
    <w:basedOn w:val="a3"/>
    <w:qFormat/>
    <w:rsid w:val="008A4047"/>
    <w:pPr>
      <w:ind w:firstLine="0"/>
      <w:jc w:val="center"/>
      <w:outlineLvl w:val="0"/>
    </w:pPr>
    <w:rPr>
      <w:b/>
      <w:caps/>
      <w:sz w:val="28"/>
    </w:rPr>
  </w:style>
  <w:style w:type="paragraph" w:customStyle="1" w:styleId="af0">
    <w:name w:val="Утверждаю"/>
    <w:basedOn w:val="af1"/>
    <w:next w:val="af1"/>
    <w:rsid w:val="008A4047"/>
    <w:rPr>
      <w:b/>
      <w:spacing w:val="100"/>
    </w:rPr>
  </w:style>
  <w:style w:type="paragraph" w:customStyle="1" w:styleId="af1">
    <w:name w:val="Утверждаю_должность"/>
    <w:basedOn w:val="a3"/>
    <w:next w:val="af2"/>
    <w:rsid w:val="008A4047"/>
    <w:pPr>
      <w:ind w:right="4536" w:firstLine="0"/>
      <w:jc w:val="center"/>
    </w:pPr>
    <w:rPr>
      <w:caps/>
      <w:spacing w:val="-20"/>
    </w:rPr>
  </w:style>
  <w:style w:type="paragraph" w:customStyle="1" w:styleId="af2">
    <w:name w:val="Утверждаю_звание"/>
    <w:basedOn w:val="af1"/>
    <w:next w:val="af3"/>
    <w:rsid w:val="008A4047"/>
    <w:pPr>
      <w:jc w:val="left"/>
    </w:pPr>
    <w:rPr>
      <w:caps w:val="0"/>
    </w:rPr>
  </w:style>
  <w:style w:type="paragraph" w:customStyle="1" w:styleId="af3">
    <w:name w:val="Утверждаю_ФИО"/>
    <w:basedOn w:val="af1"/>
    <w:next w:val="af4"/>
    <w:rsid w:val="008A4047"/>
    <w:pPr>
      <w:jc w:val="right"/>
    </w:pPr>
    <w:rPr>
      <w:caps w:val="0"/>
    </w:rPr>
  </w:style>
  <w:style w:type="paragraph" w:customStyle="1" w:styleId="af4">
    <w:name w:val="Утверждаю_дата"/>
    <w:basedOn w:val="af2"/>
    <w:next w:val="af"/>
    <w:rsid w:val="008A4047"/>
  </w:style>
  <w:style w:type="paragraph" w:customStyle="1" w:styleId="a0">
    <w:name w:val="Ссылка_на_слайд"/>
    <w:basedOn w:val="a3"/>
    <w:rsid w:val="008A4047"/>
    <w:pPr>
      <w:numPr>
        <w:numId w:val="1"/>
      </w:numPr>
      <w:tabs>
        <w:tab w:val="clear" w:pos="1080"/>
      </w:tabs>
    </w:pPr>
    <w:rPr>
      <w:i/>
      <w:sz w:val="16"/>
      <w:u w:val="single"/>
    </w:rPr>
  </w:style>
  <w:style w:type="paragraph" w:customStyle="1" w:styleId="af5">
    <w:name w:val="Адрес_Кому"/>
    <w:basedOn w:val="a3"/>
    <w:rsid w:val="008A4047"/>
    <w:pPr>
      <w:ind w:left="4536" w:firstLine="0"/>
      <w:jc w:val="center"/>
    </w:pPr>
  </w:style>
  <w:style w:type="paragraph" w:customStyle="1" w:styleId="af6">
    <w:name w:val="Список_перечисление"/>
    <w:basedOn w:val="a3"/>
    <w:rsid w:val="008A4047"/>
    <w:pPr>
      <w:tabs>
        <w:tab w:val="num" w:pos="927"/>
      </w:tabs>
      <w:ind w:firstLine="567"/>
    </w:pPr>
  </w:style>
  <w:style w:type="paragraph" w:customStyle="1" w:styleId="21">
    <w:name w:val="Список_маркированный_2_1"/>
    <w:basedOn w:val="a3"/>
    <w:rsid w:val="008A4047"/>
    <w:pPr>
      <w:numPr>
        <w:numId w:val="3"/>
      </w:numPr>
    </w:pPr>
  </w:style>
  <w:style w:type="paragraph" w:customStyle="1" w:styleId="a">
    <w:name w:val="Список нумерованный"/>
    <w:basedOn w:val="21"/>
    <w:rsid w:val="008A4047"/>
    <w:pPr>
      <w:numPr>
        <w:numId w:val="11"/>
      </w:numPr>
    </w:pPr>
  </w:style>
  <w:style w:type="paragraph" w:customStyle="1" w:styleId="1">
    <w:name w:val="Список_маркированный_1"/>
    <w:basedOn w:val="a3"/>
    <w:rsid w:val="008A4047"/>
    <w:pPr>
      <w:numPr>
        <w:numId w:val="5"/>
      </w:numPr>
    </w:pPr>
  </w:style>
  <w:style w:type="paragraph" w:customStyle="1" w:styleId="11">
    <w:name w:val="Заголовок 1_доп"/>
    <w:basedOn w:val="a3"/>
    <w:rsid w:val="008A4047"/>
    <w:pPr>
      <w:ind w:firstLine="0"/>
      <w:jc w:val="center"/>
    </w:pPr>
  </w:style>
  <w:style w:type="paragraph" w:customStyle="1" w:styleId="22">
    <w:name w:val="Список_маркированный_2_2"/>
    <w:basedOn w:val="a1"/>
    <w:rsid w:val="008A4047"/>
    <w:pPr>
      <w:numPr>
        <w:numId w:val="12"/>
      </w:numPr>
    </w:pPr>
  </w:style>
  <w:style w:type="paragraph" w:customStyle="1" w:styleId="a1">
    <w:name w:val="Список маркированный"/>
    <w:basedOn w:val="a3"/>
    <w:rsid w:val="008A4047"/>
    <w:pPr>
      <w:numPr>
        <w:numId w:val="7"/>
      </w:numPr>
    </w:pPr>
  </w:style>
  <w:style w:type="paragraph" w:customStyle="1" w:styleId="a2">
    <w:name w:val="Нумерованный_список"/>
    <w:basedOn w:val="a3"/>
    <w:autoRedefine/>
    <w:rsid w:val="008A4047"/>
    <w:pPr>
      <w:numPr>
        <w:numId w:val="2"/>
      </w:numPr>
    </w:pPr>
  </w:style>
  <w:style w:type="paragraph" w:customStyle="1" w:styleId="af7">
    <w:name w:val="Ссылка_на_слайд_пояснения"/>
    <w:basedOn w:val="a3"/>
    <w:rsid w:val="008A4047"/>
    <w:pPr>
      <w:tabs>
        <w:tab w:val="num" w:pos="1080"/>
      </w:tabs>
      <w:ind w:firstLine="0"/>
    </w:pPr>
    <w:rPr>
      <w:i/>
      <w:sz w:val="16"/>
    </w:rPr>
  </w:style>
  <w:style w:type="paragraph" w:customStyle="1" w:styleId="af8">
    <w:name w:val="Нумерация"/>
    <w:basedOn w:val="a3"/>
    <w:rsid w:val="008A4047"/>
    <w:pPr>
      <w:tabs>
        <w:tab w:val="num" w:pos="360"/>
      </w:tabs>
      <w:ind w:firstLine="0"/>
      <w:jc w:val="center"/>
    </w:pPr>
  </w:style>
  <w:style w:type="paragraph" w:customStyle="1" w:styleId="af9">
    <w:name w:val="Номер сюжета"/>
    <w:basedOn w:val="20"/>
    <w:next w:val="a4"/>
    <w:rsid w:val="008A4047"/>
    <w:pPr>
      <w:tabs>
        <w:tab w:val="num" w:pos="927"/>
      </w:tabs>
      <w:ind w:firstLine="567"/>
    </w:pPr>
  </w:style>
  <w:style w:type="paragraph" w:styleId="afa">
    <w:name w:val="Body Text"/>
    <w:basedOn w:val="a3"/>
    <w:rsid w:val="008A4047"/>
    <w:pPr>
      <w:spacing w:line="40" w:lineRule="atLeast"/>
      <w:ind w:firstLine="0"/>
      <w:jc w:val="center"/>
    </w:pPr>
    <w:rPr>
      <w:b/>
      <w:sz w:val="20"/>
      <w:u w:val="single"/>
    </w:rPr>
  </w:style>
  <w:style w:type="paragraph" w:customStyle="1" w:styleId="12">
    <w:name w:val="Заголовок_1_доп"/>
    <w:basedOn w:val="a3"/>
    <w:rsid w:val="008A4047"/>
    <w:pPr>
      <w:ind w:firstLine="0"/>
      <w:jc w:val="center"/>
    </w:pPr>
  </w:style>
  <w:style w:type="paragraph" w:customStyle="1" w:styleId="2">
    <w:name w:val="Список_маркированный_2"/>
    <w:basedOn w:val="a3"/>
    <w:rsid w:val="008A4047"/>
    <w:pPr>
      <w:numPr>
        <w:numId w:val="10"/>
      </w:numPr>
    </w:pPr>
  </w:style>
  <w:style w:type="paragraph" w:styleId="23">
    <w:name w:val="Body Text Indent 2"/>
    <w:basedOn w:val="a3"/>
    <w:rsid w:val="008A4047"/>
    <w:pPr>
      <w:ind w:firstLine="284"/>
    </w:pPr>
    <w:rPr>
      <w:szCs w:val="24"/>
    </w:rPr>
  </w:style>
  <w:style w:type="paragraph" w:styleId="31">
    <w:name w:val="Body Text Indent 3"/>
    <w:basedOn w:val="a3"/>
    <w:rsid w:val="008A4047"/>
    <w:pPr>
      <w:ind w:firstLine="284"/>
    </w:pPr>
    <w:rPr>
      <w:color w:val="000080"/>
      <w:szCs w:val="24"/>
    </w:rPr>
  </w:style>
  <w:style w:type="character" w:styleId="afb">
    <w:name w:val="Hyperlink"/>
    <w:basedOn w:val="a5"/>
    <w:rsid w:val="008A4047"/>
    <w:rPr>
      <w:color w:val="0000FF"/>
      <w:u w:val="single"/>
    </w:rPr>
  </w:style>
  <w:style w:type="paragraph" w:styleId="afc">
    <w:name w:val="List Paragraph"/>
    <w:basedOn w:val="a3"/>
    <w:uiPriority w:val="34"/>
    <w:qFormat/>
    <w:rsid w:val="00166634"/>
    <w:pPr>
      <w:spacing w:after="200" w:line="276" w:lineRule="auto"/>
      <w:ind w:left="720" w:firstLine="0"/>
      <w:contextualSpacing/>
      <w:jc w:val="left"/>
    </w:pPr>
    <w:rPr>
      <w:rFonts w:eastAsia="Calibri"/>
      <w:szCs w:val="24"/>
      <w:lang w:eastAsia="en-US"/>
    </w:rPr>
  </w:style>
  <w:style w:type="table" w:styleId="afd">
    <w:name w:val="Table Grid"/>
    <w:basedOn w:val="a6"/>
    <w:uiPriority w:val="59"/>
    <w:rsid w:val="0052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3"/>
    <w:rsid w:val="00243EE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8">
    <w:name w:val="Основной текст с отступом Знак"/>
    <w:basedOn w:val="a5"/>
    <w:link w:val="a4"/>
    <w:rsid w:val="007755E9"/>
    <w:rPr>
      <w:sz w:val="24"/>
    </w:rPr>
  </w:style>
  <w:style w:type="paragraph" w:styleId="aff">
    <w:name w:val="Balloon Text"/>
    <w:basedOn w:val="a3"/>
    <w:link w:val="aff0"/>
    <w:rsid w:val="00F52F4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5"/>
    <w:link w:val="aff"/>
    <w:rsid w:val="00F52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5"/>
    <w:rsid w:val="009D0D46"/>
  </w:style>
  <w:style w:type="character" w:customStyle="1" w:styleId="route-step-viewdescription-number">
    <w:name w:val="route-step-view__description-number"/>
    <w:basedOn w:val="a5"/>
    <w:rsid w:val="00BF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BF8A-A859-4A47-B809-1BE9EB2F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64</TotalTime>
  <Pages>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ЭКСПЕРТУ</vt:lpstr>
    </vt:vector>
  </TitlesOfParts>
  <Company/>
  <LinksUpToDate>false</LinksUpToDate>
  <CharactersWithSpaces>14030</CharactersWithSpaces>
  <SharedDoc>false</SharedDoc>
  <HLinks>
    <vt:vector size="18" baseType="variant">
      <vt:variant>
        <vt:i4>7864401</vt:i4>
      </vt:variant>
      <vt:variant>
        <vt:i4>6</vt:i4>
      </vt:variant>
      <vt:variant>
        <vt:i4>0</vt:i4>
      </vt:variant>
      <vt:variant>
        <vt:i4>5</vt:i4>
      </vt:variant>
      <vt:variant>
        <vt:lpwstr>mailto:mgkolesnikova@gmail.com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http://szou.webmerit.ru/</vt:lpwstr>
      </vt:variant>
      <vt:variant>
        <vt:lpwstr/>
      </vt:variant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mailto:ecology215@mail.ru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ЭКСПЕРТУ</dc:title>
  <dc:creator>Любовь Юрьевна Лебедева</dc:creator>
  <cp:lastModifiedBy>Маргарита</cp:lastModifiedBy>
  <cp:revision>8</cp:revision>
  <cp:lastPrinted>2017-10-31T05:07:00Z</cp:lastPrinted>
  <dcterms:created xsi:type="dcterms:W3CDTF">2017-10-30T10:41:00Z</dcterms:created>
  <dcterms:modified xsi:type="dcterms:W3CDTF">2017-10-31T05:09:00Z</dcterms:modified>
</cp:coreProperties>
</file>