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81F" w:rsidRPr="00CE381F" w:rsidRDefault="00CE381F" w:rsidP="00CE381F">
      <w:pPr>
        <w:jc w:val="center"/>
        <w:rPr>
          <w:b/>
          <w:sz w:val="28"/>
          <w:szCs w:val="28"/>
        </w:rPr>
      </w:pPr>
      <w:r w:rsidRPr="00CE381F">
        <w:rPr>
          <w:b/>
          <w:sz w:val="28"/>
          <w:szCs w:val="28"/>
        </w:rPr>
        <w:t xml:space="preserve">Московская академия </w:t>
      </w:r>
      <w:proofErr w:type="spellStart"/>
      <w:r w:rsidRPr="00CE381F">
        <w:rPr>
          <w:b/>
          <w:sz w:val="28"/>
          <w:szCs w:val="28"/>
        </w:rPr>
        <w:t>акмеологических</w:t>
      </w:r>
      <w:proofErr w:type="spellEnd"/>
      <w:r w:rsidRPr="00CE381F">
        <w:rPr>
          <w:b/>
          <w:sz w:val="28"/>
          <w:szCs w:val="28"/>
        </w:rPr>
        <w:t xml:space="preserve"> наук</w:t>
      </w:r>
    </w:p>
    <w:p w:rsidR="00CE381F" w:rsidRPr="00CE381F" w:rsidRDefault="00CE381F" w:rsidP="00CE381F">
      <w:pPr>
        <w:jc w:val="center"/>
        <w:rPr>
          <w:b/>
          <w:sz w:val="28"/>
          <w:szCs w:val="28"/>
        </w:rPr>
      </w:pPr>
      <w:r w:rsidRPr="00CE381F">
        <w:rPr>
          <w:b/>
          <w:sz w:val="28"/>
          <w:szCs w:val="28"/>
        </w:rPr>
        <w:t>РОО «Научный центр развития личности «</w:t>
      </w:r>
      <w:proofErr w:type="spellStart"/>
      <w:r w:rsidRPr="00CE381F">
        <w:rPr>
          <w:b/>
          <w:sz w:val="28"/>
          <w:szCs w:val="28"/>
        </w:rPr>
        <w:t>Акме</w:t>
      </w:r>
      <w:proofErr w:type="spellEnd"/>
      <w:r w:rsidRPr="00CE381F">
        <w:rPr>
          <w:b/>
          <w:sz w:val="28"/>
          <w:szCs w:val="28"/>
        </w:rPr>
        <w:t>»</w:t>
      </w:r>
    </w:p>
    <w:p w:rsidR="00CE381F" w:rsidRPr="00CE381F" w:rsidRDefault="00CE381F" w:rsidP="00CE381F">
      <w:pPr>
        <w:jc w:val="center"/>
        <w:rPr>
          <w:b/>
          <w:sz w:val="28"/>
          <w:szCs w:val="28"/>
        </w:rPr>
      </w:pPr>
      <w:r w:rsidRPr="00CE381F">
        <w:rPr>
          <w:b/>
          <w:sz w:val="28"/>
          <w:szCs w:val="28"/>
        </w:rPr>
        <w:t xml:space="preserve">Ресурсный консультативный центр по инклюзивному образованию для вузов РК и </w:t>
      </w:r>
      <w:proofErr w:type="gramStart"/>
      <w:r w:rsidRPr="00CE381F">
        <w:rPr>
          <w:b/>
          <w:sz w:val="28"/>
          <w:szCs w:val="28"/>
        </w:rPr>
        <w:t>превентивной</w:t>
      </w:r>
      <w:proofErr w:type="gramEnd"/>
      <w:r w:rsidRPr="00CE381F">
        <w:rPr>
          <w:b/>
          <w:sz w:val="28"/>
          <w:szCs w:val="28"/>
        </w:rPr>
        <w:t xml:space="preserve"> </w:t>
      </w:r>
      <w:proofErr w:type="spellStart"/>
      <w:r w:rsidRPr="00CE381F">
        <w:rPr>
          <w:b/>
          <w:sz w:val="28"/>
          <w:szCs w:val="28"/>
        </w:rPr>
        <w:t>суицидологии</w:t>
      </w:r>
      <w:proofErr w:type="spellEnd"/>
    </w:p>
    <w:p w:rsidR="00CE381F" w:rsidRPr="00CE381F" w:rsidRDefault="00CE381F" w:rsidP="00CE381F">
      <w:pPr>
        <w:jc w:val="center"/>
        <w:rPr>
          <w:b/>
          <w:sz w:val="28"/>
          <w:szCs w:val="28"/>
        </w:rPr>
      </w:pPr>
      <w:r w:rsidRPr="00CE381F">
        <w:rPr>
          <w:b/>
          <w:sz w:val="28"/>
          <w:szCs w:val="28"/>
        </w:rPr>
        <w:t>Казахского национального педагогического университета имени Абая</w:t>
      </w:r>
    </w:p>
    <w:p w:rsidR="00CE381F" w:rsidRDefault="00CE381F" w:rsidP="00CE381F">
      <w:pPr>
        <w:jc w:val="center"/>
        <w:rPr>
          <w:b/>
          <w:sz w:val="28"/>
          <w:szCs w:val="28"/>
        </w:rPr>
      </w:pPr>
      <w:r w:rsidRPr="00CE381F">
        <w:rPr>
          <w:b/>
          <w:sz w:val="28"/>
          <w:szCs w:val="28"/>
        </w:rPr>
        <w:t xml:space="preserve">Государственное общеобразовательное учреждение Лицей № 623 </w:t>
      </w:r>
    </w:p>
    <w:p w:rsidR="00CE381F" w:rsidRPr="00CE381F" w:rsidRDefault="00CE381F" w:rsidP="00CE381F">
      <w:pPr>
        <w:jc w:val="center"/>
        <w:rPr>
          <w:b/>
          <w:sz w:val="28"/>
          <w:szCs w:val="28"/>
        </w:rPr>
      </w:pPr>
      <w:r w:rsidRPr="00CE381F">
        <w:rPr>
          <w:b/>
          <w:sz w:val="28"/>
          <w:szCs w:val="28"/>
        </w:rPr>
        <w:t>им. И.П.Павлова</w:t>
      </w:r>
      <w:r>
        <w:rPr>
          <w:b/>
          <w:sz w:val="28"/>
          <w:szCs w:val="28"/>
        </w:rPr>
        <w:t xml:space="preserve"> </w:t>
      </w:r>
      <w:r w:rsidRPr="00CE381F">
        <w:rPr>
          <w:b/>
          <w:sz w:val="28"/>
          <w:szCs w:val="28"/>
        </w:rPr>
        <w:t>Выборгского района Санкт-Петербурга</w:t>
      </w:r>
    </w:p>
    <w:p w:rsidR="00CE381F" w:rsidRPr="00CE381F" w:rsidRDefault="00CE381F" w:rsidP="00CE381F">
      <w:pPr>
        <w:jc w:val="center"/>
        <w:rPr>
          <w:sz w:val="28"/>
          <w:szCs w:val="28"/>
        </w:rPr>
      </w:pPr>
      <w:r w:rsidRPr="00CE381F">
        <w:rPr>
          <w:noProof/>
          <w:sz w:val="28"/>
          <w:szCs w:val="28"/>
        </w:rPr>
        <w:drawing>
          <wp:inline distT="0" distB="0" distL="0" distR="0">
            <wp:extent cx="552999" cy="647992"/>
            <wp:effectExtent l="19050" t="0" r="0" b="0"/>
            <wp:docPr id="10" name="Рисунок 3" descr="сайт СПб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сайт СП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99" cy="64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81F">
        <w:rPr>
          <w:noProof/>
          <w:sz w:val="28"/>
          <w:szCs w:val="28"/>
        </w:rPr>
        <w:drawing>
          <wp:inline distT="0" distB="0" distL="0" distR="0">
            <wp:extent cx="648072" cy="771258"/>
            <wp:effectExtent l="19050" t="0" r="0" b="0"/>
            <wp:docPr id="4" name="Рисунок 4" descr="logo Акме-цент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logo Акме-центр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85" r="76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72" cy="77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81F">
        <w:rPr>
          <w:noProof/>
          <w:sz w:val="28"/>
          <w:szCs w:val="28"/>
        </w:rPr>
        <w:drawing>
          <wp:inline distT="0" distB="0" distL="0" distR="0">
            <wp:extent cx="596535" cy="658982"/>
            <wp:effectExtent l="19050" t="0" r="0" b="0"/>
            <wp:docPr id="7" name="Рисунок 7" descr="C:\Documents and Settings\ADMIN\Local Settings\Temporary Internet Files\Content.Word\Логотип_дурыс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" descr="C:\Documents and Settings\ADMIN\Local Settings\Temporary Internet Files\Content.Word\Логотип_дурыс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35" cy="65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81F">
        <w:rPr>
          <w:noProof/>
          <w:sz w:val="28"/>
          <w:szCs w:val="28"/>
        </w:rPr>
        <w:drawing>
          <wp:inline distT="0" distB="0" distL="0" distR="0">
            <wp:extent cx="648072" cy="638203"/>
            <wp:effectExtent l="19050" t="0" r="0" b="0"/>
            <wp:docPr id="2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299" t="50822" r="80017" b="35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72" cy="63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81F">
        <w:rPr>
          <w:noProof/>
          <w:sz w:val="28"/>
          <w:szCs w:val="28"/>
        </w:rPr>
        <w:drawing>
          <wp:inline distT="0" distB="0" distL="0" distR="0">
            <wp:extent cx="1040061" cy="571504"/>
            <wp:effectExtent l="57150" t="19050" r="26739" b="0"/>
            <wp:docPr id="8" name="Рисунок 5" descr="http://litsey623.ru/wp-content/uploads/2014/11/%D0%AD%D0%BC%D0%B1%D0%BB%D0%B5%D0%BC%D0%B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 descr="http://litsey623.ru/wp-content/uploads/2014/11/%D0%AD%D0%BC%D0%B1%D0%BB%D0%B5%D0%BC%D0%B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061" cy="571504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CE381F" w:rsidRPr="00CE381F" w:rsidRDefault="00CE381F" w:rsidP="00CE381F">
      <w:pPr>
        <w:jc w:val="both"/>
        <w:rPr>
          <w:b/>
          <w:sz w:val="28"/>
          <w:szCs w:val="28"/>
        </w:rPr>
      </w:pPr>
    </w:p>
    <w:p w:rsidR="00CE381F" w:rsidRPr="002B0A5A" w:rsidRDefault="002B0A5A" w:rsidP="00CE381F">
      <w:pPr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Всероссийская</w:t>
      </w:r>
      <w:r w:rsidR="00073650">
        <w:rPr>
          <w:b/>
          <w:color w:val="00B050"/>
          <w:sz w:val="28"/>
          <w:szCs w:val="28"/>
        </w:rPr>
        <w:t xml:space="preserve"> научно-практическая конференция</w:t>
      </w:r>
      <w:r w:rsidR="00CE381F" w:rsidRPr="002B0A5A">
        <w:rPr>
          <w:b/>
          <w:color w:val="00B050"/>
          <w:sz w:val="28"/>
          <w:szCs w:val="28"/>
        </w:rPr>
        <w:t xml:space="preserve"> с международным участием «Системная инженерия как методология создания сложных систем в образовании» в рамках Межрегионального научного форума в </w:t>
      </w:r>
      <w:proofErr w:type="spellStart"/>
      <w:r w:rsidR="00CE381F" w:rsidRPr="002B0A5A">
        <w:rPr>
          <w:b/>
          <w:color w:val="00B050"/>
          <w:sz w:val="28"/>
          <w:szCs w:val="28"/>
        </w:rPr>
        <w:t>РАНХиГС</w:t>
      </w:r>
      <w:proofErr w:type="spellEnd"/>
      <w:r w:rsidR="00CE381F" w:rsidRPr="002B0A5A">
        <w:rPr>
          <w:b/>
          <w:color w:val="00B050"/>
          <w:sz w:val="28"/>
          <w:szCs w:val="28"/>
        </w:rPr>
        <w:t xml:space="preserve"> «</w:t>
      </w:r>
      <w:proofErr w:type="spellStart"/>
      <w:r w:rsidR="00CE381F" w:rsidRPr="002B0A5A">
        <w:rPr>
          <w:b/>
          <w:color w:val="00B050"/>
          <w:sz w:val="28"/>
          <w:szCs w:val="28"/>
        </w:rPr>
        <w:t>Эко-Осень</w:t>
      </w:r>
      <w:proofErr w:type="spellEnd"/>
      <w:r w:rsidR="00CE381F" w:rsidRPr="002B0A5A">
        <w:rPr>
          <w:b/>
          <w:color w:val="00B050"/>
          <w:sz w:val="28"/>
          <w:szCs w:val="28"/>
        </w:rPr>
        <w:t xml:space="preserve"> 2017», приуроченного к «Году экологии» в Российской Федерации</w:t>
      </w:r>
    </w:p>
    <w:p w:rsidR="00CE381F" w:rsidRPr="00CE381F" w:rsidRDefault="00CE381F" w:rsidP="00CE381F">
      <w:pPr>
        <w:jc w:val="center"/>
        <w:rPr>
          <w:b/>
          <w:sz w:val="28"/>
          <w:szCs w:val="28"/>
        </w:rPr>
      </w:pPr>
    </w:p>
    <w:p w:rsidR="00CE381F" w:rsidRPr="00CE381F" w:rsidRDefault="00CE381F" w:rsidP="00CE381F">
      <w:pPr>
        <w:jc w:val="center"/>
        <w:rPr>
          <w:b/>
          <w:color w:val="FF0000"/>
          <w:sz w:val="28"/>
          <w:szCs w:val="28"/>
        </w:rPr>
      </w:pPr>
      <w:r w:rsidRPr="00CE381F">
        <w:rPr>
          <w:b/>
          <w:color w:val="FF0000"/>
          <w:sz w:val="28"/>
          <w:szCs w:val="28"/>
        </w:rPr>
        <w:t>25 октября 2017 года</w:t>
      </w:r>
    </w:p>
    <w:p w:rsidR="00CE381F" w:rsidRDefault="00CE381F" w:rsidP="00CE381F">
      <w:pPr>
        <w:jc w:val="center"/>
        <w:rPr>
          <w:b/>
          <w:color w:val="FF0000"/>
          <w:sz w:val="28"/>
          <w:szCs w:val="28"/>
        </w:rPr>
      </w:pPr>
      <w:r w:rsidRPr="00CE381F">
        <w:rPr>
          <w:b/>
          <w:color w:val="FF0000"/>
          <w:sz w:val="28"/>
          <w:szCs w:val="28"/>
        </w:rPr>
        <w:t>14.00</w:t>
      </w:r>
    </w:p>
    <w:p w:rsidR="0041031D" w:rsidRDefault="0041031D" w:rsidP="00CE381F">
      <w:pPr>
        <w:jc w:val="center"/>
        <w:rPr>
          <w:b/>
          <w:color w:val="FF0000"/>
          <w:sz w:val="28"/>
          <w:szCs w:val="28"/>
        </w:rPr>
      </w:pPr>
    </w:p>
    <w:p w:rsidR="0041031D" w:rsidRPr="00CE381F" w:rsidRDefault="0041031D" w:rsidP="00CE381F">
      <w:pPr>
        <w:jc w:val="center"/>
        <w:rPr>
          <w:sz w:val="28"/>
          <w:szCs w:val="28"/>
        </w:rPr>
      </w:pPr>
      <w:r>
        <w:rPr>
          <w:i/>
          <w:noProof/>
        </w:rPr>
        <w:drawing>
          <wp:inline distT="0" distB="0" distL="0" distR="0">
            <wp:extent cx="3543300" cy="3686175"/>
            <wp:effectExtent l="19050" t="0" r="0" b="0"/>
            <wp:docPr id="1" name="Рисунок 1" descr="508149948-learning-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08149948-learning-tre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31D" w:rsidRDefault="0041031D" w:rsidP="00CE381F">
      <w:pPr>
        <w:jc w:val="center"/>
        <w:rPr>
          <w:b/>
          <w:i/>
          <w:sz w:val="28"/>
          <w:szCs w:val="28"/>
        </w:rPr>
      </w:pPr>
    </w:p>
    <w:p w:rsidR="0041031D" w:rsidRDefault="0041031D" w:rsidP="00CE381F">
      <w:pPr>
        <w:jc w:val="center"/>
        <w:rPr>
          <w:b/>
          <w:i/>
          <w:sz w:val="28"/>
          <w:szCs w:val="28"/>
        </w:rPr>
      </w:pPr>
    </w:p>
    <w:p w:rsidR="00CE381F" w:rsidRDefault="00CE381F" w:rsidP="00CE381F">
      <w:pPr>
        <w:jc w:val="center"/>
        <w:rPr>
          <w:b/>
          <w:i/>
          <w:sz w:val="28"/>
          <w:szCs w:val="28"/>
        </w:rPr>
      </w:pPr>
      <w:r w:rsidRPr="00CE381F">
        <w:rPr>
          <w:b/>
          <w:i/>
          <w:sz w:val="28"/>
          <w:szCs w:val="28"/>
        </w:rPr>
        <w:t xml:space="preserve">ГБОУ лицей № 623 </w:t>
      </w:r>
      <w:r>
        <w:rPr>
          <w:b/>
          <w:i/>
          <w:sz w:val="28"/>
          <w:szCs w:val="28"/>
        </w:rPr>
        <w:t xml:space="preserve">им. И.П.Павлова </w:t>
      </w:r>
    </w:p>
    <w:p w:rsidR="00CE381F" w:rsidRPr="00CE381F" w:rsidRDefault="00CE381F" w:rsidP="00CE381F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Выборгского района Санкт-Петер</w:t>
      </w:r>
      <w:r w:rsidRPr="00CE381F">
        <w:rPr>
          <w:b/>
          <w:i/>
          <w:sz w:val="28"/>
          <w:szCs w:val="28"/>
        </w:rPr>
        <w:t>бурга</w:t>
      </w:r>
    </w:p>
    <w:p w:rsidR="00CE381F" w:rsidRDefault="00CE381F" w:rsidP="00CE381F">
      <w:pPr>
        <w:jc w:val="center"/>
        <w:rPr>
          <w:b/>
          <w:i/>
          <w:sz w:val="28"/>
          <w:szCs w:val="28"/>
        </w:rPr>
      </w:pPr>
      <w:r w:rsidRPr="00CE381F">
        <w:rPr>
          <w:b/>
          <w:i/>
          <w:sz w:val="28"/>
          <w:szCs w:val="28"/>
        </w:rPr>
        <w:t>ул</w:t>
      </w:r>
      <w:proofErr w:type="gramStart"/>
      <w:r w:rsidRPr="00CE381F">
        <w:rPr>
          <w:b/>
          <w:i/>
          <w:sz w:val="28"/>
          <w:szCs w:val="28"/>
        </w:rPr>
        <w:t>.Е</w:t>
      </w:r>
      <w:proofErr w:type="gramEnd"/>
      <w:r w:rsidRPr="00CE381F">
        <w:rPr>
          <w:b/>
          <w:i/>
          <w:sz w:val="28"/>
          <w:szCs w:val="28"/>
        </w:rPr>
        <w:t>сенина, д.22 кор</w:t>
      </w:r>
      <w:r>
        <w:rPr>
          <w:b/>
          <w:i/>
          <w:sz w:val="28"/>
          <w:szCs w:val="28"/>
        </w:rPr>
        <w:t>пус</w:t>
      </w:r>
      <w:r w:rsidRPr="00CE381F">
        <w:rPr>
          <w:b/>
          <w:i/>
          <w:sz w:val="28"/>
          <w:szCs w:val="28"/>
        </w:rPr>
        <w:t xml:space="preserve"> 3 литера А</w:t>
      </w:r>
    </w:p>
    <w:p w:rsidR="0041031D" w:rsidRDefault="0041031D" w:rsidP="00CE381F">
      <w:pPr>
        <w:jc w:val="center"/>
        <w:rPr>
          <w:b/>
          <w:i/>
          <w:sz w:val="28"/>
          <w:szCs w:val="28"/>
        </w:rPr>
      </w:pPr>
    </w:p>
    <w:p w:rsidR="0041031D" w:rsidRDefault="0041031D" w:rsidP="00CE381F">
      <w:pPr>
        <w:jc w:val="center"/>
        <w:rPr>
          <w:b/>
          <w:i/>
          <w:sz w:val="28"/>
          <w:szCs w:val="28"/>
        </w:rPr>
      </w:pPr>
    </w:p>
    <w:p w:rsidR="0041031D" w:rsidRDefault="0041031D" w:rsidP="00CE381F">
      <w:pPr>
        <w:jc w:val="center"/>
        <w:rPr>
          <w:b/>
          <w:i/>
          <w:sz w:val="28"/>
          <w:szCs w:val="28"/>
        </w:rPr>
      </w:pPr>
    </w:p>
    <w:p w:rsidR="00CE381F" w:rsidRPr="00CE381F" w:rsidRDefault="00CE381F" w:rsidP="00CE381F">
      <w:pPr>
        <w:jc w:val="center"/>
        <w:rPr>
          <w:b/>
          <w:i/>
          <w:sz w:val="28"/>
          <w:szCs w:val="28"/>
        </w:rPr>
      </w:pPr>
    </w:p>
    <w:tbl>
      <w:tblPr>
        <w:tblW w:w="949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60"/>
        <w:gridCol w:w="2551"/>
        <w:gridCol w:w="4395"/>
        <w:gridCol w:w="992"/>
      </w:tblGrid>
      <w:tr w:rsidR="00CE381F" w:rsidRPr="00A10443" w:rsidTr="005D76B9">
        <w:tc>
          <w:tcPr>
            <w:tcW w:w="1560" w:type="dxa"/>
          </w:tcPr>
          <w:p w:rsidR="00CE381F" w:rsidRPr="00A10443" w:rsidRDefault="00CE381F" w:rsidP="005D76B9">
            <w:pPr>
              <w:rPr>
                <w:b/>
              </w:rPr>
            </w:pPr>
            <w:r w:rsidRPr="00A10443">
              <w:rPr>
                <w:b/>
              </w:rPr>
              <w:t xml:space="preserve">Время </w:t>
            </w:r>
          </w:p>
        </w:tc>
        <w:tc>
          <w:tcPr>
            <w:tcW w:w="2551" w:type="dxa"/>
          </w:tcPr>
          <w:p w:rsidR="00CE381F" w:rsidRPr="00A10443" w:rsidRDefault="00CE381F" w:rsidP="005D76B9">
            <w:pPr>
              <w:rPr>
                <w:b/>
              </w:rPr>
            </w:pPr>
            <w:r w:rsidRPr="00A10443">
              <w:rPr>
                <w:b/>
              </w:rPr>
              <w:t>Мероприятие</w:t>
            </w:r>
          </w:p>
        </w:tc>
        <w:tc>
          <w:tcPr>
            <w:tcW w:w="4395" w:type="dxa"/>
            <w:tcBorders>
              <w:right w:val="single" w:sz="4" w:space="0" w:color="auto"/>
            </w:tcBorders>
          </w:tcPr>
          <w:p w:rsidR="00CE381F" w:rsidRPr="00A10443" w:rsidRDefault="00CE381F" w:rsidP="005D76B9">
            <w:pPr>
              <w:rPr>
                <w:b/>
              </w:rPr>
            </w:pPr>
            <w:r w:rsidRPr="00A10443">
              <w:rPr>
                <w:b/>
              </w:rPr>
              <w:t>Ответственные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E381F" w:rsidRPr="00A10443" w:rsidRDefault="00CE381F" w:rsidP="005D76B9">
            <w:pPr>
              <w:rPr>
                <w:b/>
              </w:rPr>
            </w:pPr>
            <w:r>
              <w:rPr>
                <w:b/>
              </w:rPr>
              <w:t>Время</w:t>
            </w:r>
          </w:p>
        </w:tc>
      </w:tr>
      <w:tr w:rsidR="00CE381F" w:rsidRPr="00A10443" w:rsidTr="005D76B9">
        <w:tc>
          <w:tcPr>
            <w:tcW w:w="1560" w:type="dxa"/>
          </w:tcPr>
          <w:p w:rsidR="00CE381F" w:rsidRPr="00A10443" w:rsidRDefault="00CE381F" w:rsidP="005D76B9">
            <w:r>
              <w:t>13.30-14</w:t>
            </w:r>
            <w:r w:rsidRPr="00A10443">
              <w:t>.00</w:t>
            </w:r>
          </w:p>
        </w:tc>
        <w:tc>
          <w:tcPr>
            <w:tcW w:w="2551" w:type="dxa"/>
          </w:tcPr>
          <w:p w:rsidR="00CE381F" w:rsidRPr="00A10443" w:rsidRDefault="00CE381F" w:rsidP="005D76B9">
            <w:r w:rsidRPr="00A10443">
              <w:t>Регистрация педагогов</w:t>
            </w:r>
          </w:p>
        </w:tc>
        <w:tc>
          <w:tcPr>
            <w:tcW w:w="4395" w:type="dxa"/>
            <w:tcBorders>
              <w:right w:val="single" w:sz="4" w:space="0" w:color="auto"/>
            </w:tcBorders>
          </w:tcPr>
          <w:p w:rsidR="00CE381F" w:rsidRPr="00A10443" w:rsidRDefault="00CE381F" w:rsidP="005D76B9"/>
        </w:tc>
        <w:tc>
          <w:tcPr>
            <w:tcW w:w="992" w:type="dxa"/>
            <w:tcBorders>
              <w:right w:val="single" w:sz="4" w:space="0" w:color="auto"/>
            </w:tcBorders>
          </w:tcPr>
          <w:p w:rsidR="00CE381F" w:rsidRDefault="00CE381F" w:rsidP="005D76B9">
            <w:r>
              <w:t>30</w:t>
            </w:r>
          </w:p>
        </w:tc>
      </w:tr>
      <w:tr w:rsidR="00CE381F" w:rsidRPr="00A10443" w:rsidTr="005D76B9">
        <w:tc>
          <w:tcPr>
            <w:tcW w:w="1560" w:type="dxa"/>
          </w:tcPr>
          <w:p w:rsidR="00CE381F" w:rsidRPr="00A10443" w:rsidRDefault="00CE381F" w:rsidP="005D76B9">
            <w:r>
              <w:t>14.00-14</w:t>
            </w:r>
            <w:r w:rsidRPr="00A10443">
              <w:t>.</w:t>
            </w:r>
            <w:r>
              <w:t>05</w:t>
            </w:r>
          </w:p>
        </w:tc>
        <w:tc>
          <w:tcPr>
            <w:tcW w:w="2551" w:type="dxa"/>
          </w:tcPr>
          <w:p w:rsidR="00CE381F" w:rsidRPr="007A1436" w:rsidRDefault="00CE381F" w:rsidP="005D76B9">
            <w:pPr>
              <w:spacing w:line="269" w:lineRule="auto"/>
              <w:rPr>
                <w:sz w:val="23"/>
                <w:szCs w:val="23"/>
              </w:rPr>
            </w:pPr>
            <w:r>
              <w:t xml:space="preserve">Приветственное слово директора </w:t>
            </w:r>
            <w:r>
              <w:rPr>
                <w:sz w:val="23"/>
                <w:szCs w:val="23"/>
              </w:rPr>
              <w:t>Лицей № 623: вчера, сегодня, завтра</w:t>
            </w:r>
          </w:p>
        </w:tc>
        <w:tc>
          <w:tcPr>
            <w:tcW w:w="4395" w:type="dxa"/>
            <w:tcBorders>
              <w:right w:val="single" w:sz="4" w:space="0" w:color="auto"/>
            </w:tcBorders>
          </w:tcPr>
          <w:p w:rsidR="00CE381F" w:rsidRPr="00A10443" w:rsidRDefault="00CE381F" w:rsidP="005D76B9">
            <w:proofErr w:type="spellStart"/>
            <w:r w:rsidRPr="00A10443">
              <w:t>Бельцева</w:t>
            </w:r>
            <w:proofErr w:type="spellEnd"/>
            <w:r w:rsidRPr="00A10443">
              <w:t xml:space="preserve"> Н.Н.,</w:t>
            </w:r>
            <w:r>
              <w:t xml:space="preserve"> к.п.н.,</w:t>
            </w:r>
            <w:r w:rsidRPr="00A10443">
              <w:t xml:space="preserve"> </w:t>
            </w:r>
            <w:r w:rsidR="006B1F93">
              <w:t xml:space="preserve">член-корреспондент МАНЭБ, </w:t>
            </w:r>
            <w:r w:rsidRPr="00A10443">
              <w:t>директор лицея №623 им. И.П.Павлова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E381F" w:rsidRPr="00A10443" w:rsidRDefault="00CE381F" w:rsidP="005D76B9">
            <w:r>
              <w:t>5</w:t>
            </w:r>
          </w:p>
        </w:tc>
      </w:tr>
      <w:tr w:rsidR="00CE381F" w:rsidRPr="00A10443" w:rsidTr="005D76B9">
        <w:tc>
          <w:tcPr>
            <w:tcW w:w="1560" w:type="dxa"/>
          </w:tcPr>
          <w:p w:rsidR="00CE381F" w:rsidRPr="00A10443" w:rsidRDefault="00CE381F" w:rsidP="005D76B9">
            <w:r>
              <w:t>14.05</w:t>
            </w:r>
            <w:r w:rsidRPr="00A10443">
              <w:t>-</w:t>
            </w:r>
            <w:r>
              <w:t>14.10</w:t>
            </w:r>
          </w:p>
        </w:tc>
        <w:tc>
          <w:tcPr>
            <w:tcW w:w="2551" w:type="dxa"/>
          </w:tcPr>
          <w:p w:rsidR="00CE381F" w:rsidRPr="00A30039" w:rsidRDefault="00CE381F" w:rsidP="005D76B9">
            <w:pPr>
              <w:spacing w:line="26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Научно-методический потенциал лицея</w:t>
            </w:r>
          </w:p>
        </w:tc>
        <w:tc>
          <w:tcPr>
            <w:tcW w:w="4395" w:type="dxa"/>
            <w:tcBorders>
              <w:right w:val="single" w:sz="4" w:space="0" w:color="auto"/>
            </w:tcBorders>
          </w:tcPr>
          <w:p w:rsidR="00CE381F" w:rsidRPr="00A10443" w:rsidRDefault="00CE381F" w:rsidP="005D76B9">
            <w:r w:rsidRPr="00A10443">
              <w:t xml:space="preserve">Кузьмина С.А., к.п.н., </w:t>
            </w:r>
            <w:r>
              <w:t xml:space="preserve">доцент биохимии, </w:t>
            </w:r>
            <w:r w:rsidRPr="00A10443">
              <w:t>зам</w:t>
            </w:r>
            <w:proofErr w:type="gramStart"/>
            <w:r w:rsidRPr="00A10443">
              <w:t>.д</w:t>
            </w:r>
            <w:proofErr w:type="gramEnd"/>
            <w:r w:rsidRPr="00A10443">
              <w:t>иректора по НМР лицея №623 им. И.П.Павлова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E381F" w:rsidRPr="00A10443" w:rsidRDefault="00CE381F" w:rsidP="005D76B9">
            <w:r>
              <w:t xml:space="preserve">5 </w:t>
            </w:r>
          </w:p>
        </w:tc>
      </w:tr>
      <w:tr w:rsidR="00CE381F" w:rsidRPr="00A10443" w:rsidTr="005D76B9">
        <w:tc>
          <w:tcPr>
            <w:tcW w:w="1560" w:type="dxa"/>
          </w:tcPr>
          <w:p w:rsidR="00CE381F" w:rsidRPr="00A10443" w:rsidRDefault="00CE381F" w:rsidP="005D76B9">
            <w:r>
              <w:t>14.10-14</w:t>
            </w:r>
            <w:r w:rsidRPr="00A10443">
              <w:t>.</w:t>
            </w:r>
            <w:r>
              <w:t>20</w:t>
            </w:r>
          </w:p>
        </w:tc>
        <w:tc>
          <w:tcPr>
            <w:tcW w:w="2551" w:type="dxa"/>
          </w:tcPr>
          <w:p w:rsidR="00CE381F" w:rsidRPr="000B330D" w:rsidRDefault="000B330D" w:rsidP="005D76B9">
            <w:pPr>
              <w:spacing w:line="269" w:lineRule="auto"/>
            </w:pPr>
            <w:r w:rsidRPr="000B330D">
              <w:rPr>
                <w:color w:val="000000"/>
                <w:shd w:val="clear" w:color="auto" w:fill="FFFFFF"/>
              </w:rPr>
              <w:t>Философские принципы анализа сложных социальных систем</w:t>
            </w:r>
          </w:p>
        </w:tc>
        <w:tc>
          <w:tcPr>
            <w:tcW w:w="4395" w:type="dxa"/>
            <w:tcBorders>
              <w:right w:val="single" w:sz="4" w:space="0" w:color="auto"/>
            </w:tcBorders>
          </w:tcPr>
          <w:p w:rsidR="00CE381F" w:rsidRPr="007A1436" w:rsidRDefault="00CE381F" w:rsidP="005D76B9">
            <w:pPr>
              <w:spacing w:line="269" w:lineRule="auto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Сергейчик</w:t>
            </w:r>
            <w:proofErr w:type="spellEnd"/>
            <w:r>
              <w:rPr>
                <w:sz w:val="23"/>
                <w:szCs w:val="23"/>
              </w:rPr>
              <w:t xml:space="preserve"> Е.М., д.ф.н., профессор, профессор кафедры философии образовании СПб АППО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E381F" w:rsidRPr="00A10443" w:rsidRDefault="00CE381F" w:rsidP="005D76B9">
            <w:r>
              <w:t>10</w:t>
            </w:r>
          </w:p>
        </w:tc>
      </w:tr>
      <w:tr w:rsidR="00CE381F" w:rsidRPr="00A10443" w:rsidTr="005D76B9">
        <w:tc>
          <w:tcPr>
            <w:tcW w:w="1560" w:type="dxa"/>
          </w:tcPr>
          <w:p w:rsidR="00CE381F" w:rsidRDefault="00CE381F" w:rsidP="005D76B9">
            <w:r w:rsidRPr="00A10443">
              <w:t>1</w:t>
            </w:r>
            <w:r>
              <w:t>4.20-14.30</w:t>
            </w:r>
          </w:p>
          <w:p w:rsidR="00CE381F" w:rsidRPr="00A10443" w:rsidRDefault="00CE381F" w:rsidP="005D76B9"/>
        </w:tc>
        <w:tc>
          <w:tcPr>
            <w:tcW w:w="2551" w:type="dxa"/>
          </w:tcPr>
          <w:p w:rsidR="00CE381F" w:rsidRPr="00A10443" w:rsidRDefault="00CE381F" w:rsidP="005D76B9">
            <w:pPr>
              <w:spacing w:line="269" w:lineRule="auto"/>
            </w:pPr>
            <w:r>
              <w:rPr>
                <w:sz w:val="23"/>
                <w:szCs w:val="23"/>
              </w:rPr>
              <w:t>Медицинский инжиниринг</w:t>
            </w:r>
          </w:p>
        </w:tc>
        <w:tc>
          <w:tcPr>
            <w:tcW w:w="4395" w:type="dxa"/>
            <w:tcBorders>
              <w:right w:val="single" w:sz="4" w:space="0" w:color="auto"/>
            </w:tcBorders>
          </w:tcPr>
          <w:p w:rsidR="00CE381F" w:rsidRPr="007A1436" w:rsidRDefault="006B1F93" w:rsidP="006B1F93">
            <w:pPr>
              <w:spacing w:line="269" w:lineRule="auto"/>
            </w:pPr>
            <w:proofErr w:type="spellStart"/>
            <w:r>
              <w:rPr>
                <w:sz w:val="23"/>
                <w:szCs w:val="23"/>
              </w:rPr>
              <w:t>Рубинский</w:t>
            </w:r>
            <w:proofErr w:type="spellEnd"/>
            <w:r>
              <w:rPr>
                <w:sz w:val="23"/>
                <w:szCs w:val="23"/>
              </w:rPr>
              <w:t xml:space="preserve"> А.В.,</w:t>
            </w:r>
            <w:r w:rsidR="00CE381F" w:rsidRPr="007A1436">
              <w:rPr>
                <w:sz w:val="23"/>
                <w:szCs w:val="23"/>
              </w:rPr>
              <w:t xml:space="preserve"> к.м.н., </w:t>
            </w:r>
            <w:r>
              <w:rPr>
                <w:sz w:val="23"/>
                <w:szCs w:val="23"/>
              </w:rPr>
              <w:t xml:space="preserve">зам.декана, </w:t>
            </w:r>
            <w:r w:rsidR="00CE381F" w:rsidRPr="007A1436">
              <w:t>ФГБОУ</w:t>
            </w:r>
            <w:proofErr w:type="gramStart"/>
            <w:r w:rsidR="00CE381F" w:rsidRPr="007A1436">
              <w:t xml:space="preserve"> П</w:t>
            </w:r>
            <w:proofErr w:type="gramEnd"/>
            <w:r w:rsidR="00CE381F" w:rsidRPr="007A1436">
              <w:t xml:space="preserve">ервый </w:t>
            </w:r>
            <w:r>
              <w:t>СПб МУ</w:t>
            </w:r>
            <w:r w:rsidR="00CE381F" w:rsidRPr="007A1436">
              <w:t xml:space="preserve"> им. И. П. Павлова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E381F" w:rsidRPr="00A10443" w:rsidRDefault="00CE381F" w:rsidP="005D76B9">
            <w:r>
              <w:t>10</w:t>
            </w:r>
          </w:p>
        </w:tc>
      </w:tr>
      <w:tr w:rsidR="00CE381F" w:rsidRPr="00A10443" w:rsidTr="005D76B9">
        <w:tc>
          <w:tcPr>
            <w:tcW w:w="1560" w:type="dxa"/>
          </w:tcPr>
          <w:p w:rsidR="00CE381F" w:rsidRPr="00A10443" w:rsidRDefault="00CE381F" w:rsidP="005D76B9">
            <w:r>
              <w:t>14.30-14</w:t>
            </w:r>
            <w:r w:rsidRPr="00A10443">
              <w:t>.</w:t>
            </w:r>
            <w:r>
              <w:t>40</w:t>
            </w:r>
          </w:p>
        </w:tc>
        <w:tc>
          <w:tcPr>
            <w:tcW w:w="2551" w:type="dxa"/>
          </w:tcPr>
          <w:p w:rsidR="00CE381F" w:rsidRPr="00A10443" w:rsidRDefault="00CE381F" w:rsidP="005D76B9">
            <w:r>
              <w:rPr>
                <w:sz w:val="23"/>
                <w:szCs w:val="23"/>
              </w:rPr>
              <w:t xml:space="preserve">Методология системной инженерии в образовании </w:t>
            </w:r>
          </w:p>
        </w:tc>
        <w:tc>
          <w:tcPr>
            <w:tcW w:w="4395" w:type="dxa"/>
            <w:tcBorders>
              <w:right w:val="single" w:sz="4" w:space="0" w:color="auto"/>
            </w:tcBorders>
          </w:tcPr>
          <w:p w:rsidR="00CE381F" w:rsidRPr="00A10443" w:rsidRDefault="00CE381F" w:rsidP="005D76B9">
            <w:proofErr w:type="spellStart"/>
            <w:r>
              <w:rPr>
                <w:sz w:val="23"/>
                <w:szCs w:val="23"/>
              </w:rPr>
              <w:t>Федосенко</w:t>
            </w:r>
            <w:proofErr w:type="spellEnd"/>
            <w:r>
              <w:rPr>
                <w:sz w:val="23"/>
                <w:szCs w:val="23"/>
              </w:rPr>
              <w:t xml:space="preserve"> Е.В., </w:t>
            </w:r>
            <w:proofErr w:type="spellStart"/>
            <w:r>
              <w:rPr>
                <w:sz w:val="23"/>
                <w:szCs w:val="23"/>
              </w:rPr>
              <w:t>к</w:t>
            </w:r>
            <w:proofErr w:type="gramStart"/>
            <w:r>
              <w:rPr>
                <w:sz w:val="23"/>
                <w:szCs w:val="23"/>
              </w:rPr>
              <w:t>.п</w:t>
            </w:r>
            <w:proofErr w:type="gramEnd"/>
            <w:r>
              <w:rPr>
                <w:sz w:val="23"/>
                <w:szCs w:val="23"/>
              </w:rPr>
              <w:t>сх.н</w:t>
            </w:r>
            <w:proofErr w:type="spellEnd"/>
            <w:r>
              <w:rPr>
                <w:sz w:val="23"/>
                <w:szCs w:val="23"/>
              </w:rPr>
              <w:t xml:space="preserve">., доцент, научный консультант </w:t>
            </w:r>
            <w:r w:rsidRPr="00A10443">
              <w:t>лицея №623 им. И.П.Павлова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E381F" w:rsidRDefault="006A5691" w:rsidP="005D76B9">
            <w:r>
              <w:t>10</w:t>
            </w:r>
          </w:p>
        </w:tc>
      </w:tr>
      <w:tr w:rsidR="006B1F93" w:rsidRPr="00A10443" w:rsidTr="005D76B9">
        <w:tc>
          <w:tcPr>
            <w:tcW w:w="1560" w:type="dxa"/>
          </w:tcPr>
          <w:p w:rsidR="006B1F93" w:rsidRDefault="006B1F93" w:rsidP="005D76B9">
            <w:r>
              <w:t>14.40-14.50</w:t>
            </w:r>
          </w:p>
        </w:tc>
        <w:tc>
          <w:tcPr>
            <w:tcW w:w="2551" w:type="dxa"/>
          </w:tcPr>
          <w:p w:rsidR="006B1F93" w:rsidRPr="006B1F93" w:rsidRDefault="006B1F93" w:rsidP="005D76B9">
            <w:r w:rsidRPr="006B1F93">
              <w:rPr>
                <w:color w:val="000000"/>
                <w:shd w:val="clear" w:color="auto" w:fill="FFFFFF"/>
              </w:rPr>
              <w:t xml:space="preserve">Подготовка </w:t>
            </w:r>
            <w:proofErr w:type="gramStart"/>
            <w:r w:rsidRPr="006B1F93">
              <w:rPr>
                <w:color w:val="000000"/>
                <w:shd w:val="clear" w:color="auto" w:fill="FFFFFF"/>
              </w:rPr>
              <w:t>обучающихся</w:t>
            </w:r>
            <w:proofErr w:type="gramEnd"/>
            <w:r w:rsidRPr="006B1F93">
              <w:rPr>
                <w:color w:val="000000"/>
                <w:shd w:val="clear" w:color="auto" w:fill="FFFFFF"/>
              </w:rPr>
              <w:t xml:space="preserve"> к образованию в течение всей жизни в области </w:t>
            </w:r>
            <w:proofErr w:type="spellStart"/>
            <w:r w:rsidRPr="006B1F93">
              <w:rPr>
                <w:color w:val="000000"/>
                <w:shd w:val="clear" w:color="auto" w:fill="FFFFFF"/>
              </w:rPr>
              <w:t>здоровьесбережения</w:t>
            </w:r>
            <w:proofErr w:type="spellEnd"/>
            <w:r w:rsidRPr="006B1F93">
              <w:rPr>
                <w:color w:val="000000"/>
                <w:shd w:val="clear" w:color="auto" w:fill="FFFFFF"/>
              </w:rPr>
              <w:t xml:space="preserve"> в контексте подхода системной инженерии</w:t>
            </w:r>
          </w:p>
        </w:tc>
        <w:tc>
          <w:tcPr>
            <w:tcW w:w="4395" w:type="dxa"/>
            <w:tcBorders>
              <w:right w:val="single" w:sz="4" w:space="0" w:color="auto"/>
            </w:tcBorders>
          </w:tcPr>
          <w:p w:rsidR="006B1F93" w:rsidRDefault="006A5691" w:rsidP="005D76B9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Колесникова М.Г., к.п.н., доцент </w:t>
            </w:r>
            <w:r w:rsidRPr="006A5691">
              <w:t>кафедры</w:t>
            </w:r>
            <w:r w:rsidRPr="006A5691">
              <w:rPr>
                <w:color w:val="333333"/>
                <w:shd w:val="clear" w:color="auto" w:fill="FFFFFF"/>
              </w:rPr>
              <w:t xml:space="preserve">  педагогики окружающей среды, безопасности и здоровья человека СПб АППО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B1F93" w:rsidRDefault="006A5691" w:rsidP="005D76B9">
            <w:r>
              <w:t>10</w:t>
            </w:r>
          </w:p>
        </w:tc>
      </w:tr>
      <w:tr w:rsidR="00CE381F" w:rsidRPr="00A10443" w:rsidTr="005D76B9">
        <w:tc>
          <w:tcPr>
            <w:tcW w:w="1560" w:type="dxa"/>
          </w:tcPr>
          <w:p w:rsidR="00CE381F" w:rsidRPr="00A10443" w:rsidRDefault="006B1F93" w:rsidP="005D76B9">
            <w:r>
              <w:t>14.50-15.0</w:t>
            </w:r>
            <w:r w:rsidR="00CE381F">
              <w:t>0</w:t>
            </w:r>
          </w:p>
        </w:tc>
        <w:tc>
          <w:tcPr>
            <w:tcW w:w="2551" w:type="dxa"/>
          </w:tcPr>
          <w:p w:rsidR="00CE381F" w:rsidRDefault="00CE381F" w:rsidP="005D76B9">
            <w:pPr>
              <w:spacing w:line="26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Системная инженерия в школе: от теории к практике</w:t>
            </w:r>
          </w:p>
        </w:tc>
        <w:tc>
          <w:tcPr>
            <w:tcW w:w="4395" w:type="dxa"/>
            <w:tcBorders>
              <w:right w:val="single" w:sz="4" w:space="0" w:color="auto"/>
            </w:tcBorders>
          </w:tcPr>
          <w:p w:rsidR="00CE381F" w:rsidRPr="00A10443" w:rsidRDefault="00CE381F" w:rsidP="005D76B9">
            <w:pPr>
              <w:spacing w:line="269" w:lineRule="auto"/>
            </w:pPr>
            <w:r>
              <w:rPr>
                <w:sz w:val="23"/>
                <w:szCs w:val="23"/>
              </w:rPr>
              <w:t xml:space="preserve">Ванина Э.В., к.п.н., доцент, доцент кафедры социально-педагогических измерений СПб АППО 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E381F" w:rsidRPr="00A10443" w:rsidRDefault="00CE381F" w:rsidP="005D76B9">
            <w:r>
              <w:t>10</w:t>
            </w:r>
          </w:p>
        </w:tc>
      </w:tr>
      <w:tr w:rsidR="00CE381F" w:rsidRPr="00A10443" w:rsidTr="005D76B9">
        <w:tc>
          <w:tcPr>
            <w:tcW w:w="1560" w:type="dxa"/>
          </w:tcPr>
          <w:p w:rsidR="00CE381F" w:rsidRPr="00A10443" w:rsidRDefault="006B1F93" w:rsidP="006B1F93">
            <w:r>
              <w:t>15.00-15.10</w:t>
            </w:r>
          </w:p>
        </w:tc>
        <w:tc>
          <w:tcPr>
            <w:tcW w:w="2551" w:type="dxa"/>
          </w:tcPr>
          <w:p w:rsidR="00CE381F" w:rsidRPr="00B02CDC" w:rsidRDefault="00CE381F" w:rsidP="005D76B9">
            <w:pPr>
              <w:spacing w:line="26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Формирование готовности к обучению в течение всей жизни: аналитическая технология</w:t>
            </w:r>
          </w:p>
        </w:tc>
        <w:tc>
          <w:tcPr>
            <w:tcW w:w="4395" w:type="dxa"/>
            <w:tcBorders>
              <w:right w:val="single" w:sz="4" w:space="0" w:color="auto"/>
            </w:tcBorders>
          </w:tcPr>
          <w:p w:rsidR="00CE381F" w:rsidRPr="00430C50" w:rsidRDefault="00CE381F" w:rsidP="005D76B9">
            <w:pPr>
              <w:spacing w:line="269" w:lineRule="auto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Исалиева</w:t>
            </w:r>
            <w:proofErr w:type="spellEnd"/>
            <w:r>
              <w:rPr>
                <w:sz w:val="23"/>
                <w:szCs w:val="23"/>
              </w:rPr>
              <w:t xml:space="preserve"> С.Т., магистр социальных наук, методист Научно-практического  центра «Ресурсный консультационный центр по инклюзивному образованию для вузов РК и </w:t>
            </w:r>
            <w:proofErr w:type="gramStart"/>
            <w:r>
              <w:rPr>
                <w:sz w:val="23"/>
                <w:szCs w:val="23"/>
              </w:rPr>
              <w:t>превентивной</w:t>
            </w:r>
            <w:proofErr w:type="gramEnd"/>
            <w:r>
              <w:rPr>
                <w:sz w:val="23"/>
                <w:szCs w:val="23"/>
              </w:rPr>
              <w:t xml:space="preserve"> суицидологи» Казахского национального педагогического университета имени Абая». 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E381F" w:rsidRPr="00A10443" w:rsidRDefault="00CE381F" w:rsidP="005D76B9">
            <w:r>
              <w:t>10</w:t>
            </w:r>
          </w:p>
        </w:tc>
      </w:tr>
      <w:tr w:rsidR="00CE381F" w:rsidRPr="00A10443" w:rsidTr="005D76B9">
        <w:tc>
          <w:tcPr>
            <w:tcW w:w="1560" w:type="dxa"/>
          </w:tcPr>
          <w:p w:rsidR="00CE381F" w:rsidRPr="00A10443" w:rsidRDefault="00CE381F" w:rsidP="005D76B9">
            <w:r>
              <w:t>15.</w:t>
            </w:r>
            <w:r w:rsidR="006B1F93">
              <w:t>1</w:t>
            </w:r>
            <w:r>
              <w:t>0</w:t>
            </w:r>
          </w:p>
        </w:tc>
        <w:tc>
          <w:tcPr>
            <w:tcW w:w="2551" w:type="dxa"/>
          </w:tcPr>
          <w:p w:rsidR="00CE381F" w:rsidRPr="00DE2AEC" w:rsidRDefault="00DE2AEC" w:rsidP="005D76B9">
            <w:pPr>
              <w:spacing w:line="269" w:lineRule="auto"/>
              <w:rPr>
                <w:b/>
                <w:i/>
                <w:sz w:val="23"/>
                <w:szCs w:val="23"/>
              </w:rPr>
            </w:pPr>
            <w:r w:rsidRPr="00DE2AEC">
              <w:rPr>
                <w:b/>
                <w:i/>
                <w:sz w:val="23"/>
                <w:szCs w:val="23"/>
              </w:rPr>
              <w:t>Круглый стол</w:t>
            </w:r>
          </w:p>
        </w:tc>
        <w:tc>
          <w:tcPr>
            <w:tcW w:w="4395" w:type="dxa"/>
            <w:tcBorders>
              <w:right w:val="single" w:sz="4" w:space="0" w:color="auto"/>
            </w:tcBorders>
          </w:tcPr>
          <w:p w:rsidR="00CE381F" w:rsidRPr="00A10443" w:rsidRDefault="00DE2AEC" w:rsidP="005D76B9">
            <w:pPr>
              <w:spacing w:line="269" w:lineRule="auto"/>
            </w:pPr>
            <w:r>
              <w:rPr>
                <w:sz w:val="23"/>
                <w:szCs w:val="23"/>
              </w:rPr>
              <w:t xml:space="preserve">модераторы: Медведь П.А. , руководитель РИП </w:t>
            </w:r>
            <w:r w:rsidRPr="00A10443">
              <w:t>лицея №623 им. И.П.Павлова</w:t>
            </w:r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Федосенко</w:t>
            </w:r>
            <w:proofErr w:type="spellEnd"/>
            <w:r>
              <w:rPr>
                <w:sz w:val="23"/>
                <w:szCs w:val="23"/>
              </w:rPr>
              <w:t xml:space="preserve"> Е.В., </w:t>
            </w:r>
            <w:proofErr w:type="spellStart"/>
            <w:r>
              <w:rPr>
                <w:sz w:val="23"/>
                <w:szCs w:val="23"/>
              </w:rPr>
              <w:t>к</w:t>
            </w:r>
            <w:proofErr w:type="gramStart"/>
            <w:r>
              <w:rPr>
                <w:sz w:val="23"/>
                <w:szCs w:val="23"/>
              </w:rPr>
              <w:t>.п</w:t>
            </w:r>
            <w:proofErr w:type="gramEnd"/>
            <w:r>
              <w:rPr>
                <w:sz w:val="23"/>
                <w:szCs w:val="23"/>
              </w:rPr>
              <w:t>сх.н</w:t>
            </w:r>
            <w:proofErr w:type="spellEnd"/>
            <w:r>
              <w:rPr>
                <w:sz w:val="23"/>
                <w:szCs w:val="23"/>
              </w:rPr>
              <w:t xml:space="preserve">., доцент, научный консультант </w:t>
            </w:r>
            <w:r w:rsidRPr="00A10443">
              <w:t>лицея №623 им. И.П.Павлова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E381F" w:rsidRPr="00A10443" w:rsidRDefault="00CE381F" w:rsidP="005D76B9"/>
        </w:tc>
      </w:tr>
      <w:tr w:rsidR="00CE381F" w:rsidRPr="00A10443" w:rsidTr="005D76B9">
        <w:tc>
          <w:tcPr>
            <w:tcW w:w="1560" w:type="dxa"/>
          </w:tcPr>
          <w:p w:rsidR="00CE381F" w:rsidRPr="00A10443" w:rsidRDefault="006B1F93" w:rsidP="005D76B9">
            <w:r>
              <w:t>15.10-15.1</w:t>
            </w:r>
            <w:r w:rsidR="00DE2AEC">
              <w:t>5</w:t>
            </w:r>
          </w:p>
        </w:tc>
        <w:tc>
          <w:tcPr>
            <w:tcW w:w="2551" w:type="dxa"/>
          </w:tcPr>
          <w:p w:rsidR="00CE381F" w:rsidRPr="002B0EAC" w:rsidRDefault="00CE381F" w:rsidP="005D76B9">
            <w:pPr>
              <w:pStyle w:val="a7"/>
              <w:numPr>
                <w:ilvl w:val="0"/>
                <w:numId w:val="2"/>
              </w:numPr>
              <w:spacing w:line="269" w:lineRule="auto"/>
              <w:ind w:left="34" w:firstLine="0"/>
              <w:rPr>
                <w:sz w:val="23"/>
                <w:szCs w:val="23"/>
              </w:rPr>
            </w:pPr>
            <w:r w:rsidRPr="002B0EAC">
              <w:rPr>
                <w:sz w:val="23"/>
                <w:szCs w:val="23"/>
              </w:rPr>
              <w:t>Исследовательская деятельность учащихся. Экологический инжиниринг</w:t>
            </w:r>
          </w:p>
        </w:tc>
        <w:tc>
          <w:tcPr>
            <w:tcW w:w="4395" w:type="dxa"/>
            <w:tcBorders>
              <w:right w:val="single" w:sz="4" w:space="0" w:color="auto"/>
            </w:tcBorders>
          </w:tcPr>
          <w:p w:rsidR="00CE381F" w:rsidRPr="00A10443" w:rsidRDefault="00CE381F" w:rsidP="005D76B9">
            <w:r>
              <w:rPr>
                <w:sz w:val="23"/>
                <w:szCs w:val="23"/>
              </w:rPr>
              <w:t>Михайлова З.С., заведующая лабораторией химии окружающей среды Лицей № 389 «ЦЭО» Кировского района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E381F" w:rsidRPr="00A10443" w:rsidRDefault="00DE2AEC" w:rsidP="005D76B9">
            <w:r>
              <w:t>5 мин</w:t>
            </w:r>
          </w:p>
        </w:tc>
      </w:tr>
      <w:tr w:rsidR="00CE381F" w:rsidRPr="00A10443" w:rsidTr="005D76B9">
        <w:tc>
          <w:tcPr>
            <w:tcW w:w="1560" w:type="dxa"/>
          </w:tcPr>
          <w:p w:rsidR="00CE381F" w:rsidRPr="00A10443" w:rsidRDefault="006B1F93" w:rsidP="005D76B9">
            <w:r>
              <w:lastRenderedPageBreak/>
              <w:t>15.15-15.2</w:t>
            </w:r>
            <w:r w:rsidR="00DE2AEC">
              <w:t>0</w:t>
            </w:r>
          </w:p>
        </w:tc>
        <w:tc>
          <w:tcPr>
            <w:tcW w:w="2551" w:type="dxa"/>
          </w:tcPr>
          <w:p w:rsidR="00CE381F" w:rsidRPr="002B0EAC" w:rsidRDefault="00CE381F" w:rsidP="005D76B9">
            <w:pPr>
              <w:pStyle w:val="a7"/>
              <w:numPr>
                <w:ilvl w:val="0"/>
                <w:numId w:val="2"/>
              </w:numPr>
              <w:spacing w:line="269" w:lineRule="auto"/>
              <w:ind w:left="34" w:firstLine="0"/>
              <w:rPr>
                <w:sz w:val="23"/>
                <w:szCs w:val="23"/>
              </w:rPr>
            </w:pPr>
            <w:r w:rsidRPr="002B0EAC">
              <w:rPr>
                <w:sz w:val="23"/>
                <w:szCs w:val="23"/>
              </w:rPr>
              <w:t>Презентация проблемных кейсов казахстанской молодежной секции «Сегодня школьник – завтра специалист будущего»</w:t>
            </w:r>
          </w:p>
        </w:tc>
        <w:tc>
          <w:tcPr>
            <w:tcW w:w="4395" w:type="dxa"/>
            <w:tcBorders>
              <w:right w:val="single" w:sz="4" w:space="0" w:color="auto"/>
            </w:tcBorders>
          </w:tcPr>
          <w:p w:rsidR="00CE381F" w:rsidRPr="002B0EAC" w:rsidRDefault="00CE381F" w:rsidP="005D76B9">
            <w:pPr>
              <w:spacing w:line="269" w:lineRule="auto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Исалиева</w:t>
            </w:r>
            <w:proofErr w:type="spellEnd"/>
            <w:r>
              <w:rPr>
                <w:sz w:val="23"/>
                <w:szCs w:val="23"/>
              </w:rPr>
              <w:t xml:space="preserve"> С.Т.,</w:t>
            </w:r>
            <w:r w:rsidRPr="00B02CDC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магистр социальных наук, методист Научно-практического  центра «Ресурсный консультационный центр по инклюзивному образованию для вузов РК и </w:t>
            </w:r>
            <w:proofErr w:type="gramStart"/>
            <w:r>
              <w:rPr>
                <w:sz w:val="23"/>
                <w:szCs w:val="23"/>
              </w:rPr>
              <w:t>превентивной</w:t>
            </w:r>
            <w:proofErr w:type="gramEnd"/>
            <w:r>
              <w:rPr>
                <w:sz w:val="23"/>
                <w:szCs w:val="23"/>
              </w:rPr>
              <w:t xml:space="preserve"> суицидологи» Казахского национального педагогического университета имени Абая».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E381F" w:rsidRPr="00A10443" w:rsidRDefault="00DE2AEC" w:rsidP="005D76B9">
            <w:r>
              <w:t>5 мин</w:t>
            </w:r>
          </w:p>
        </w:tc>
      </w:tr>
      <w:tr w:rsidR="00CE381F" w:rsidRPr="00A10443" w:rsidTr="005D76B9">
        <w:tc>
          <w:tcPr>
            <w:tcW w:w="1560" w:type="dxa"/>
          </w:tcPr>
          <w:p w:rsidR="00CE381F" w:rsidRPr="00A10443" w:rsidRDefault="006B1F93" w:rsidP="005D76B9">
            <w:r>
              <w:t>15.20-15.2</w:t>
            </w:r>
            <w:r w:rsidR="00DE2AEC">
              <w:t>5</w:t>
            </w:r>
          </w:p>
        </w:tc>
        <w:tc>
          <w:tcPr>
            <w:tcW w:w="2551" w:type="dxa"/>
          </w:tcPr>
          <w:p w:rsidR="00CE381F" w:rsidRPr="002B0EAC" w:rsidRDefault="00CE381F" w:rsidP="005D76B9">
            <w:pPr>
              <w:pStyle w:val="a7"/>
              <w:numPr>
                <w:ilvl w:val="0"/>
                <w:numId w:val="2"/>
              </w:numPr>
              <w:spacing w:line="269" w:lineRule="auto"/>
              <w:ind w:left="34" w:firstLine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Начальное медицинское образование в условиях школы как компонент профильного обучения и формирования ЗОЖ у учащихся </w:t>
            </w:r>
          </w:p>
        </w:tc>
        <w:tc>
          <w:tcPr>
            <w:tcW w:w="4395" w:type="dxa"/>
            <w:tcBorders>
              <w:right w:val="single" w:sz="4" w:space="0" w:color="auto"/>
            </w:tcBorders>
          </w:tcPr>
          <w:p w:rsidR="00CE381F" w:rsidRDefault="00CE381F" w:rsidP="005D76B9">
            <w:pPr>
              <w:spacing w:line="269" w:lineRule="auto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Милицкая</w:t>
            </w:r>
            <w:proofErr w:type="spellEnd"/>
            <w:r>
              <w:rPr>
                <w:sz w:val="23"/>
                <w:szCs w:val="23"/>
              </w:rPr>
              <w:t xml:space="preserve"> А.Ю., учитель сестринского дела </w:t>
            </w:r>
            <w:r w:rsidRPr="00A10443">
              <w:t>лицея №623 им. И.П.Павлова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E381F" w:rsidRPr="00A10443" w:rsidRDefault="00DE2AEC" w:rsidP="005D76B9">
            <w:r>
              <w:t>5 мин</w:t>
            </w:r>
          </w:p>
        </w:tc>
      </w:tr>
      <w:tr w:rsidR="005922E8" w:rsidRPr="00A10443" w:rsidTr="005D76B9">
        <w:tc>
          <w:tcPr>
            <w:tcW w:w="1560" w:type="dxa"/>
          </w:tcPr>
          <w:p w:rsidR="005922E8" w:rsidRDefault="005922E8" w:rsidP="005D76B9">
            <w:r>
              <w:t>15.25-15.30</w:t>
            </w:r>
          </w:p>
        </w:tc>
        <w:tc>
          <w:tcPr>
            <w:tcW w:w="2551" w:type="dxa"/>
          </w:tcPr>
          <w:p w:rsidR="005922E8" w:rsidRPr="00B94410" w:rsidRDefault="00B94410" w:rsidP="005D76B9">
            <w:pPr>
              <w:pStyle w:val="a7"/>
              <w:numPr>
                <w:ilvl w:val="0"/>
                <w:numId w:val="2"/>
              </w:numPr>
              <w:spacing w:line="269" w:lineRule="auto"/>
              <w:ind w:left="34" w:firstLine="0"/>
            </w:pPr>
            <w:r w:rsidRPr="00B94410">
              <w:rPr>
                <w:color w:val="000000"/>
                <w:shd w:val="clear" w:color="auto" w:fill="FFFFFF"/>
              </w:rPr>
              <w:t xml:space="preserve">"Проектирование модели системы подготовки к непрерывному образованию ГБОУ СОШ № 551 в зависимости от требований </w:t>
            </w:r>
            <w:proofErr w:type="spellStart"/>
            <w:r w:rsidRPr="00B94410">
              <w:rPr>
                <w:color w:val="000000"/>
                <w:shd w:val="clear" w:color="auto" w:fill="FFFFFF"/>
              </w:rPr>
              <w:t>стейкхолдеров</w:t>
            </w:r>
            <w:proofErr w:type="spellEnd"/>
            <w:r w:rsidRPr="00B94410">
              <w:rPr>
                <w:color w:val="000000"/>
                <w:shd w:val="clear" w:color="auto" w:fill="FFFFFF"/>
              </w:rPr>
              <w:t>"</w:t>
            </w:r>
          </w:p>
        </w:tc>
        <w:tc>
          <w:tcPr>
            <w:tcW w:w="4395" w:type="dxa"/>
            <w:tcBorders>
              <w:right w:val="single" w:sz="4" w:space="0" w:color="auto"/>
            </w:tcBorders>
          </w:tcPr>
          <w:p w:rsidR="005922E8" w:rsidRPr="00B94410" w:rsidRDefault="005922E8" w:rsidP="005D76B9">
            <w:pPr>
              <w:spacing w:line="269" w:lineRule="auto"/>
            </w:pPr>
            <w:proofErr w:type="spellStart"/>
            <w:r w:rsidRPr="00B94410">
              <w:rPr>
                <w:color w:val="000000"/>
                <w:shd w:val="clear" w:color="auto" w:fill="FFFFFF"/>
              </w:rPr>
              <w:t>Формус</w:t>
            </w:r>
            <w:proofErr w:type="spellEnd"/>
            <w:r w:rsidRPr="00B94410">
              <w:rPr>
                <w:color w:val="000000"/>
                <w:shd w:val="clear" w:color="auto" w:fill="FFFFFF"/>
              </w:rPr>
              <w:t xml:space="preserve"> Анна Валерьевна, </w:t>
            </w:r>
            <w:r w:rsidR="00B94410">
              <w:rPr>
                <w:color w:val="000000"/>
                <w:shd w:val="clear" w:color="auto" w:fill="FFFFFF"/>
              </w:rPr>
              <w:t xml:space="preserve">руководитель ОЭП, </w:t>
            </w:r>
            <w:r w:rsidRPr="00B94410">
              <w:rPr>
                <w:color w:val="000000"/>
                <w:shd w:val="clear" w:color="auto" w:fill="FFFFFF"/>
              </w:rPr>
              <w:t>СОШ № 551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922E8" w:rsidRDefault="005922E8" w:rsidP="005D76B9"/>
        </w:tc>
      </w:tr>
    </w:tbl>
    <w:p w:rsidR="0041031D" w:rsidRDefault="0041031D" w:rsidP="00CD526A">
      <w:pPr>
        <w:rPr>
          <w:noProof/>
        </w:rPr>
      </w:pPr>
    </w:p>
    <w:p w:rsidR="0041031D" w:rsidRDefault="0041031D" w:rsidP="00CD526A">
      <w:pPr>
        <w:rPr>
          <w:noProof/>
        </w:rPr>
      </w:pPr>
    </w:p>
    <w:p w:rsidR="0041031D" w:rsidRDefault="0041031D" w:rsidP="00CD526A">
      <w:pPr>
        <w:rPr>
          <w:noProof/>
        </w:rPr>
      </w:pPr>
    </w:p>
    <w:p w:rsidR="0041031D" w:rsidRDefault="0041031D" w:rsidP="00CD526A">
      <w:pPr>
        <w:rPr>
          <w:noProof/>
        </w:rPr>
      </w:pPr>
    </w:p>
    <w:p w:rsidR="0041031D" w:rsidRDefault="0041031D" w:rsidP="00CD526A">
      <w:pPr>
        <w:rPr>
          <w:noProof/>
        </w:rPr>
      </w:pPr>
    </w:p>
    <w:p w:rsidR="00CE381F" w:rsidRPr="00A10443" w:rsidRDefault="0041031D" w:rsidP="00CD526A">
      <w:r>
        <w:rPr>
          <w:noProof/>
        </w:rPr>
        <w:drawing>
          <wp:inline distT="0" distB="0" distL="0" distR="0">
            <wp:extent cx="5934075" cy="2173342"/>
            <wp:effectExtent l="19050" t="0" r="9525" b="0"/>
            <wp:docPr id="3" name="Рисунок 4" descr="shutterstock_68547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hutterstock_6854704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48" cy="217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381F" w:rsidRPr="00A10443" w:rsidSect="00CE381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84" w:right="707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3445" w:rsidRDefault="00183445" w:rsidP="00CD0E20">
      <w:r>
        <w:separator/>
      </w:r>
    </w:p>
  </w:endnote>
  <w:endnote w:type="continuationSeparator" w:id="0">
    <w:p w:rsidR="00183445" w:rsidRDefault="00183445" w:rsidP="00CD0E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0CB3" w:rsidRDefault="00183445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0CB3" w:rsidRDefault="00183445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0CB3" w:rsidRDefault="0018344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3445" w:rsidRDefault="00183445" w:rsidP="00CD0E20">
      <w:r>
        <w:separator/>
      </w:r>
    </w:p>
  </w:footnote>
  <w:footnote w:type="continuationSeparator" w:id="0">
    <w:p w:rsidR="00183445" w:rsidRDefault="00183445" w:rsidP="00CD0E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0CB3" w:rsidRDefault="00183445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0CB3" w:rsidRDefault="00183445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0CB3" w:rsidRDefault="0018344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B04B1"/>
    <w:multiLevelType w:val="hybridMultilevel"/>
    <w:tmpl w:val="EEB43126"/>
    <w:lvl w:ilvl="0" w:tplc="E7125FD6">
      <w:start w:val="1"/>
      <w:numFmt w:val="decimal"/>
      <w:lvlText w:val="%1."/>
      <w:lvlJc w:val="left"/>
      <w:pPr>
        <w:ind w:left="795" w:hanging="43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83268C"/>
    <w:multiLevelType w:val="hybridMultilevel"/>
    <w:tmpl w:val="BC22014A"/>
    <w:lvl w:ilvl="0" w:tplc="0419000F">
      <w:start w:val="1"/>
      <w:numFmt w:val="decimal"/>
      <w:lvlText w:val="%1."/>
      <w:lvlJc w:val="left"/>
      <w:pPr>
        <w:ind w:left="2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381F"/>
    <w:rsid w:val="0002357F"/>
    <w:rsid w:val="000631FC"/>
    <w:rsid w:val="00073650"/>
    <w:rsid w:val="000B330D"/>
    <w:rsid w:val="000E763C"/>
    <w:rsid w:val="00105547"/>
    <w:rsid w:val="00183445"/>
    <w:rsid w:val="001B485A"/>
    <w:rsid w:val="002821F8"/>
    <w:rsid w:val="002B0A5A"/>
    <w:rsid w:val="0041031D"/>
    <w:rsid w:val="004A29D9"/>
    <w:rsid w:val="004E4C46"/>
    <w:rsid w:val="0052482E"/>
    <w:rsid w:val="00530931"/>
    <w:rsid w:val="005922E8"/>
    <w:rsid w:val="005938FB"/>
    <w:rsid w:val="0063194D"/>
    <w:rsid w:val="006A5691"/>
    <w:rsid w:val="006B1F93"/>
    <w:rsid w:val="006F1968"/>
    <w:rsid w:val="00745D7D"/>
    <w:rsid w:val="00751796"/>
    <w:rsid w:val="00756E6C"/>
    <w:rsid w:val="008A591D"/>
    <w:rsid w:val="009775F5"/>
    <w:rsid w:val="00A13C02"/>
    <w:rsid w:val="00A86576"/>
    <w:rsid w:val="00AE444D"/>
    <w:rsid w:val="00B94410"/>
    <w:rsid w:val="00C648D4"/>
    <w:rsid w:val="00CD0E20"/>
    <w:rsid w:val="00CD526A"/>
    <w:rsid w:val="00CE381F"/>
    <w:rsid w:val="00DE2AEC"/>
    <w:rsid w:val="00E22EA4"/>
    <w:rsid w:val="00ED3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E381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CE381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rsid w:val="00CE381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CE381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CE381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CE381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E381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5922E8"/>
  </w:style>
  <w:style w:type="character" w:styleId="aa">
    <w:name w:val="Hyperlink"/>
    <w:basedOn w:val="a0"/>
    <w:uiPriority w:val="99"/>
    <w:semiHidden/>
    <w:unhideWhenUsed/>
    <w:rsid w:val="005922E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2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519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10</cp:revision>
  <cp:lastPrinted>2017-10-23T11:56:00Z</cp:lastPrinted>
  <dcterms:created xsi:type="dcterms:W3CDTF">2017-10-18T05:25:00Z</dcterms:created>
  <dcterms:modified xsi:type="dcterms:W3CDTF">2017-10-23T11:57:00Z</dcterms:modified>
</cp:coreProperties>
</file>